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57434725"/>
        <w:docPartObj>
          <w:docPartGallery w:val="Cover Pages"/>
          <w:docPartUnique/>
        </w:docPartObj>
      </w:sdtPr>
      <w:sdtEndPr>
        <w:rPr>
          <w:sz w:val="36"/>
          <w:szCs w:val="36"/>
        </w:rPr>
      </w:sdtEndPr>
      <w:sdtContent>
        <w:p w:rsidR="00C518CE" w:rsidRDefault="00C13BA2">
          <w:r>
            <w:rPr>
              <w:noProof/>
            </w:rPr>
            <w:pict>
              <v:rect id="Rectangle 47" o:spid="_x0000_s1026" style="position:absolute;margin-left:0;margin-top:0;width:422.3pt;height:760.3pt;z-index:2516879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AE6BDB" w:rsidRDefault="00C13BA2"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Content>
                          <w:r w:rsidR="00AE6BDB">
                            <w:rPr>
                              <w:rFonts w:ascii="Times New Roman" w:eastAsia="Times New Roman" w:hAnsi="Times New Roman" w:cs="Times New Roman"/>
                              <w:color w:val="auto"/>
                              <w:spacing w:val="0"/>
                              <w:kern w:val="0"/>
                              <w:sz w:val="24"/>
                              <w:szCs w:val="24"/>
                              <w:lang w:val="en-GB" w:eastAsia="en-GB"/>
                            </w:rPr>
                            <w:t xml:space="preserve">     </w:t>
                          </w:r>
                        </w:sdtContent>
                      </w:sdt>
                      <w:r w:rsidR="00AE6BDB" w:rsidRPr="00C518CE">
                        <w:rPr>
                          <w:rFonts w:ascii="Times New Roman" w:eastAsia="Times New Roman" w:hAnsi="Times New Roman" w:cs="Times New Roman"/>
                          <w:color w:val="auto"/>
                          <w:spacing w:val="0"/>
                          <w:kern w:val="0"/>
                          <w:sz w:val="24"/>
                          <w:szCs w:val="24"/>
                          <w:lang w:val="en-GB" w:eastAsia="en-GB"/>
                        </w:rPr>
                        <w:t xml:space="preserve"> </w:t>
                      </w:r>
                      <w:r w:rsidR="00AE6BDB" w:rsidRPr="00C518CE">
                        <w:rPr>
                          <w:rFonts w:ascii="Times New Roman" w:eastAsia="Times New Roman" w:hAnsi="Times New Roman" w:cs="Times New Roman"/>
                          <w:noProof/>
                          <w:color w:val="auto"/>
                          <w:spacing w:val="0"/>
                          <w:kern w:val="0"/>
                          <w:sz w:val="24"/>
                          <w:szCs w:val="24"/>
                          <w:lang w:val="en-GB" w:eastAsia="en-GB"/>
                        </w:rPr>
                        <w:drawing>
                          <wp:inline distT="0" distB="0" distL="0" distR="0">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w:r>
          <w:r>
            <w:rPr>
              <w:noProof/>
            </w:rPr>
            <w:pict>
              <v:rect id="Rectangle 48" o:spid="_x0000_s1027" style="position:absolute;margin-left:0;margin-top:0;width:148.1pt;height:760.3pt;z-index:2516889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AE6BDB" w:rsidRPr="00C518CE" w:rsidRDefault="00AE6BDB">
                          <w:pPr>
                            <w:pStyle w:val="Subtitle"/>
                            <w:rPr>
                              <w:rFonts w:ascii="Arial" w:hAnsi="Arial" w:cs="Arial"/>
                              <w:color w:val="FFFFFF" w:themeColor="background1"/>
                            </w:rPr>
                          </w:pPr>
                          <w:r w:rsidRPr="00C518CE">
                            <w:rPr>
                              <w:rFonts w:ascii="Arial" w:hAnsi="Arial" w:cs="Arial"/>
                              <w:color w:val="FFFFFF" w:themeColor="background1"/>
                            </w:rPr>
                            <w:t xml:space="preserve">S6 Careers </w:t>
                          </w:r>
                          <w:r>
                            <w:rPr>
                              <w:rFonts w:ascii="Arial" w:hAnsi="Arial" w:cs="Arial"/>
                              <w:color w:val="FFFFFF" w:themeColor="background1"/>
                            </w:rPr>
                            <w:t>Resource 2016-17</w:t>
                          </w:r>
                        </w:p>
                      </w:sdtContent>
                    </w:sdt>
                  </w:txbxContent>
                </v:textbox>
                <w10:wrap anchorx="page" anchory="page"/>
              </v:rect>
            </w:pict>
          </w:r>
        </w:p>
        <w:p w:rsidR="00C518CE" w:rsidRDefault="00C518CE"/>
        <w:p w:rsidR="00C518CE" w:rsidRDefault="00C518CE">
          <w:pPr>
            <w:rPr>
              <w:sz w:val="36"/>
              <w:szCs w:val="36"/>
            </w:rPr>
          </w:pPr>
          <w:r>
            <w:rPr>
              <w:sz w:val="36"/>
              <w:szCs w:val="36"/>
            </w:rPr>
            <w:br w:type="page"/>
          </w:r>
        </w:p>
      </w:sdtContent>
    </w:sdt>
    <w:p w:rsidR="00226864" w:rsidRDefault="00226864">
      <w:pPr>
        <w:rPr>
          <w:sz w:val="36"/>
          <w:szCs w:val="36"/>
        </w:rPr>
      </w:pPr>
    </w:p>
    <w:p w:rsidR="002A3241" w:rsidRDefault="002A3241" w:rsidP="00226864">
      <w:pPr>
        <w:ind w:left="-284"/>
        <w:rPr>
          <w:sz w:val="36"/>
          <w:szCs w:val="36"/>
        </w:rPr>
      </w:pPr>
    </w:p>
    <w:p w:rsidR="002A3241" w:rsidRDefault="002A3241" w:rsidP="00226864">
      <w:pPr>
        <w:ind w:left="-284"/>
        <w:rPr>
          <w:sz w:val="36"/>
          <w:szCs w:val="36"/>
        </w:rPr>
      </w:pPr>
    </w:p>
    <w:p w:rsidR="00C518CE" w:rsidRDefault="00C518CE" w:rsidP="00226864">
      <w:pPr>
        <w:ind w:left="-284"/>
        <w:rPr>
          <w:sz w:val="36"/>
          <w:szCs w:val="36"/>
        </w:rPr>
      </w:pPr>
      <w:r>
        <w:rPr>
          <w:sz w:val="36"/>
          <w:szCs w:val="36"/>
        </w:rPr>
        <w:t>Welcome to S6</w:t>
      </w:r>
    </w:p>
    <w:p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Pr>
          <w:rFonts w:ascii="Trebuchet MS" w:hAnsi="Trebuchet MS" w:cs="Kalinga"/>
        </w:rPr>
        <w:t>I</w:t>
      </w:r>
      <w:r w:rsidRPr="00E16B22">
        <w:rPr>
          <w:rFonts w:ascii="Trebuchet MS" w:hAnsi="Trebuchet MS" w:cs="Kalinga"/>
        </w:rPr>
        <w:t xml:space="preserve"> </w:t>
      </w:r>
      <w:r>
        <w:rPr>
          <w:rFonts w:ascii="Trebuchet MS" w:hAnsi="Trebuchet MS" w:cs="Kalinga"/>
        </w:rPr>
        <w:t xml:space="preserve">am 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rsidR="00226864" w:rsidRDefault="00226864" w:rsidP="005414C4">
      <w:pPr>
        <w:ind w:left="-426"/>
        <w:jc w:val="both"/>
        <w:rPr>
          <w:rFonts w:ascii="Trebuchet MS" w:hAnsi="Trebuchet MS" w:cs="Kalinga"/>
        </w:rPr>
      </w:pPr>
    </w:p>
    <w:p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w:t>
      </w:r>
      <w:r w:rsidR="00D512DC">
        <w:rPr>
          <w:rFonts w:ascii="Trebuchet MS" w:hAnsi="Trebuchet MS" w:cs="Kalinga"/>
        </w:rPr>
        <w:t xml:space="preserve">under Exploring Options </w:t>
      </w:r>
      <w:r w:rsidRPr="00F920B0">
        <w:rPr>
          <w:rFonts w:ascii="Trebuchet MS" w:hAnsi="Trebuchet MS" w:cs="Kalinga"/>
        </w:rPr>
        <w:t xml:space="preserve">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My 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 xml:space="preserve">and other resources to research information, but are still undecided about what to do, please speak to your Guidance teacher,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rsidR="00226864" w:rsidRPr="00226864" w:rsidRDefault="00226864" w:rsidP="005414C4">
      <w:pPr>
        <w:ind w:left="-284"/>
        <w:jc w:val="both"/>
        <w:rPr>
          <w:rFonts w:ascii="Trebuchet MS" w:hAnsi="Trebuchet MS" w:cs="Kalinga"/>
        </w:rPr>
      </w:pPr>
      <w:r>
        <w:rPr>
          <w:rFonts w:ascii="Trebuchet MS" w:hAnsi="Trebuchet MS" w:cs="Kalinga"/>
        </w:rPr>
        <w:t>I</w:t>
      </w:r>
      <w:r w:rsidRPr="00E16B22">
        <w:rPr>
          <w:rFonts w:ascii="Trebuchet MS" w:hAnsi="Trebuchet MS" w:cs="Kalinga"/>
        </w:rPr>
        <w:t xml:space="preserve"> can also be contacted by phone at the </w:t>
      </w:r>
      <w:r>
        <w:rPr>
          <w:rFonts w:ascii="Trebuchet MS" w:hAnsi="Trebuchet MS" w:cs="Kalinga"/>
        </w:rPr>
        <w:t xml:space="preserve">Skills Development </w:t>
      </w:r>
      <w:r w:rsidRPr="00E16B22">
        <w:rPr>
          <w:rFonts w:ascii="Trebuchet MS" w:hAnsi="Trebuchet MS" w:cs="Kalinga"/>
        </w:rPr>
        <w:t xml:space="preserve">Scotland </w:t>
      </w:r>
      <w:r w:rsidR="00BE7B0C">
        <w:rPr>
          <w:rFonts w:ascii="Trebuchet MS" w:hAnsi="Trebuchet MS" w:cs="Kalinga"/>
        </w:rPr>
        <w:t>Centre in Musselburgh on 0131 66</w:t>
      </w:r>
      <w:r>
        <w:rPr>
          <w:rFonts w:ascii="Trebuchet MS" w:hAnsi="Trebuchet MS" w:cs="Kalinga"/>
        </w:rPr>
        <w:t>5 3120</w:t>
      </w:r>
      <w:r w:rsidR="00E15697">
        <w:rPr>
          <w:rFonts w:ascii="Trebuchet MS" w:hAnsi="Trebuchet MS" w:cs="Kalinga"/>
        </w:rPr>
        <w:t xml:space="preserve"> </w:t>
      </w:r>
      <w:r>
        <w:rPr>
          <w:rFonts w:ascii="Trebuchet MS" w:hAnsi="Trebuchet MS" w:cs="Kalinga"/>
        </w:rPr>
        <w:t>or by email at</w:t>
      </w:r>
      <w:r w:rsidR="002629DA">
        <w:rPr>
          <w:rFonts w:ascii="Trebuchet MS" w:hAnsi="Trebuchet MS" w:cs="Kalinga"/>
        </w:rPr>
        <w:t xml:space="preserve"> </w:t>
      </w:r>
      <w:r w:rsidR="00243F9F" w:rsidRPr="00243F9F">
        <w:rPr>
          <w:rFonts w:ascii="Trebuchet MS" w:hAnsi="Trebuchet MS" w:cs="Kalinga"/>
          <w:b/>
          <w:color w:val="0070C0"/>
        </w:rPr>
        <w:t>caroline.steele@sds.co.uk</w:t>
      </w:r>
    </w:p>
    <w:p w:rsidR="00226864" w:rsidRPr="00E16B22" w:rsidRDefault="00226864" w:rsidP="00226864">
      <w:pPr>
        <w:ind w:left="-426"/>
        <w:jc w:val="both"/>
        <w:rPr>
          <w:rFonts w:ascii="Trebuchet MS" w:hAnsi="Trebuchet MS" w:cs="Kalinga"/>
        </w:rPr>
      </w:pPr>
    </w:p>
    <w:p w:rsidR="002629DA" w:rsidRPr="00243F9F" w:rsidRDefault="00243F9F" w:rsidP="00226864">
      <w:pPr>
        <w:ind w:left="-426"/>
        <w:rPr>
          <w:rFonts w:ascii="Trebuchet MS" w:hAnsi="Trebuchet MS" w:cs="Kalinga"/>
          <w:b/>
          <w:color w:val="0070C0"/>
        </w:rPr>
      </w:pPr>
      <w:r>
        <w:rPr>
          <w:rFonts w:ascii="Trebuchet MS" w:hAnsi="Trebuchet MS" w:cs="Kalinga"/>
          <w:b/>
          <w:color w:val="0070C0"/>
        </w:rPr>
        <w:t>Caroline Steele</w:t>
      </w:r>
    </w:p>
    <w:p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rsidR="00E15697" w:rsidRDefault="006E13FE" w:rsidP="00226864">
      <w:pPr>
        <w:ind w:left="-426"/>
        <w:rPr>
          <w:rFonts w:ascii="Trebuchet MS" w:hAnsi="Trebuchet MS" w:cs="Kalinga"/>
          <w:b/>
          <w:color w:val="006699"/>
        </w:rPr>
      </w:pPr>
      <w:r>
        <w:rPr>
          <w:rFonts w:ascii="Trebuchet MS" w:hAnsi="Trebuchet MS" w:cs="Kalinga"/>
          <w:b/>
          <w:color w:val="006699"/>
        </w:rPr>
        <w:t>June</w:t>
      </w:r>
      <w:r w:rsidR="00BE7B0C">
        <w:rPr>
          <w:rFonts w:ascii="Trebuchet MS" w:hAnsi="Trebuchet MS" w:cs="Kalinga"/>
          <w:b/>
          <w:color w:val="006699"/>
        </w:rPr>
        <w:t xml:space="preserve"> 201</w:t>
      </w:r>
      <w:r w:rsidR="001162C4">
        <w:rPr>
          <w:rFonts w:ascii="Trebuchet MS" w:hAnsi="Trebuchet MS" w:cs="Kalinga"/>
          <w:b/>
          <w:color w:val="006699"/>
        </w:rPr>
        <w:t>6</w:t>
      </w:r>
      <w:r w:rsidR="00E15697">
        <w:rPr>
          <w:rFonts w:ascii="Trebuchet MS" w:hAnsi="Trebuchet MS" w:cs="Kalinga"/>
          <w:b/>
          <w:color w:val="006699"/>
        </w:rPr>
        <w:t xml:space="preserve"> </w:t>
      </w:r>
    </w:p>
    <w:p w:rsidR="002629DA" w:rsidRDefault="00243F9F" w:rsidP="002629DA">
      <w:pPr>
        <w:ind w:left="-426"/>
        <w:rPr>
          <w:rFonts w:ascii="Trebuchet MS" w:hAnsi="Trebuchet MS" w:cs="Kalinga"/>
          <w:b/>
          <w:color w:val="006699"/>
        </w:rPr>
      </w:pPr>
      <w:r>
        <w:rPr>
          <w:rFonts w:ascii="Trebuchet MS" w:hAnsi="Trebuchet MS" w:cs="Kalinga"/>
          <w:b/>
          <w:color w:val="006699"/>
        </w:rPr>
        <w:t>caroline.steele@</w:t>
      </w:r>
      <w:r w:rsidR="002629DA">
        <w:rPr>
          <w:rFonts w:ascii="Trebuchet MS" w:hAnsi="Trebuchet MS" w:cs="Kalinga"/>
          <w:b/>
          <w:color w:val="006699"/>
        </w:rPr>
        <w:t xml:space="preserve">sds.co.uk </w:t>
      </w:r>
    </w:p>
    <w:p w:rsidR="009245C2" w:rsidRPr="002629DA" w:rsidRDefault="009245C2" w:rsidP="00226864">
      <w:pPr>
        <w:ind w:left="-426"/>
        <w:rPr>
          <w:rFonts w:ascii="Trebuchet MS" w:hAnsi="Trebuchet MS" w:cs="Kalinga"/>
          <w:b/>
          <w:color w:val="FF0000"/>
        </w:rPr>
      </w:pPr>
    </w:p>
    <w:p w:rsidR="002E1E50" w:rsidRDefault="00C518CE" w:rsidP="00267F79">
      <w:pPr>
        <w:rPr>
          <w:i/>
          <w:iCs/>
          <w:color w:val="808080" w:themeColor="text1" w:themeTint="7F"/>
          <w:sz w:val="24"/>
          <w:szCs w:val="24"/>
        </w:rPr>
      </w:pPr>
      <w:r>
        <w:rPr>
          <w:sz w:val="36"/>
          <w:szCs w:val="36"/>
        </w:rPr>
        <w:br w:type="page"/>
      </w:r>
    </w:p>
    <w:p w:rsidR="005414C4" w:rsidRDefault="005414C4" w:rsidP="005414C4">
      <w:pPr>
        <w:spacing w:after="0"/>
        <w:jc w:val="center"/>
        <w:rPr>
          <w:rFonts w:ascii="Arial" w:hAnsi="Arial" w:cs="Arial"/>
          <w:b/>
          <w:color w:val="008080"/>
          <w:sz w:val="48"/>
          <w:szCs w:val="48"/>
        </w:rPr>
      </w:pPr>
    </w:p>
    <w:p w:rsidR="001162C4" w:rsidRDefault="001162C4" w:rsidP="001162C4">
      <w:pPr>
        <w:spacing w:after="0" w:line="240" w:lineRule="auto"/>
        <w:jc w:val="center"/>
        <w:rPr>
          <w:rFonts w:ascii="Arial" w:hAnsi="Arial" w:cs="Arial"/>
          <w:b/>
          <w:color w:val="008080"/>
          <w:sz w:val="48"/>
          <w:szCs w:val="48"/>
        </w:rPr>
      </w:pPr>
      <w:r>
        <w:rPr>
          <w:rFonts w:ascii="Arial" w:hAnsi="Arial" w:cs="Arial"/>
          <w:b/>
          <w:color w:val="008080"/>
          <w:sz w:val="48"/>
          <w:szCs w:val="48"/>
        </w:rPr>
        <w:t>Higher Education Open Days 2016</w:t>
      </w:r>
      <w:r w:rsidRPr="00B47570">
        <w:rPr>
          <w:rFonts w:ascii="Arial" w:hAnsi="Arial" w:cs="Arial"/>
          <w:b/>
          <w:color w:val="008080"/>
          <w:sz w:val="48"/>
          <w:szCs w:val="48"/>
        </w:rPr>
        <w:t xml:space="preserve"> </w:t>
      </w:r>
    </w:p>
    <w:p w:rsidR="001162C4" w:rsidRPr="005C391E" w:rsidRDefault="001162C4" w:rsidP="001162C4">
      <w:pPr>
        <w:spacing w:after="0" w:line="240" w:lineRule="auto"/>
        <w:jc w:val="center"/>
        <w:rPr>
          <w:rFonts w:ascii="Arial" w:hAnsi="Arial" w:cs="Arial"/>
          <w:b/>
          <w:color w:val="FF0000"/>
          <w:szCs w:val="24"/>
        </w:rPr>
      </w:pPr>
      <w:r w:rsidRPr="005C391E">
        <w:rPr>
          <w:rFonts w:ascii="Arial" w:hAnsi="Arial" w:cs="Arial"/>
          <w:b/>
          <w:color w:val="FF0000"/>
          <w:szCs w:val="24"/>
        </w:rPr>
        <w:t xml:space="preserve">IMPORTANT: - Check dates and times before going to Open Days.  </w:t>
      </w:r>
    </w:p>
    <w:p w:rsidR="001162C4" w:rsidRPr="000824F4" w:rsidRDefault="001162C4" w:rsidP="001162C4">
      <w:pPr>
        <w:spacing w:after="0" w:line="240" w:lineRule="auto"/>
        <w:jc w:val="center"/>
        <w:rPr>
          <w:rFonts w:ascii="Arial" w:hAnsi="Arial" w:cs="Arial"/>
          <w:color w:val="0000FF"/>
          <w:szCs w:val="24"/>
        </w:rPr>
      </w:pPr>
      <w:r w:rsidRPr="005C391E">
        <w:rPr>
          <w:rFonts w:ascii="Arial" w:hAnsi="Arial" w:cs="Arial"/>
          <w:b/>
          <w:color w:val="FF0000"/>
          <w:szCs w:val="24"/>
        </w:rPr>
        <w:t>Book on-line to reserve a place.</w:t>
      </w:r>
      <w:r w:rsidRPr="000824F4">
        <w:rPr>
          <w:rFonts w:ascii="Arial" w:hAnsi="Arial" w:cs="Arial"/>
          <w:color w:val="0000FF"/>
          <w:szCs w:val="24"/>
        </w:rPr>
        <w:t xml:space="preserve">  </w:t>
      </w:r>
    </w:p>
    <w:p w:rsidR="001162C4" w:rsidRPr="000824F4" w:rsidRDefault="001162C4" w:rsidP="001162C4">
      <w:pPr>
        <w:spacing w:after="0" w:line="240" w:lineRule="auto"/>
        <w:rPr>
          <w:rFonts w:ascii="Arial" w:hAnsi="Arial" w:cs="Arial"/>
          <w:sz w:val="18"/>
          <w:szCs w:val="18"/>
        </w:rPr>
      </w:pPr>
    </w:p>
    <w:tbl>
      <w:tblPr>
        <w:tblW w:w="9923" w:type="dxa"/>
        <w:jc w:val="center"/>
        <w:tblLayout w:type="fixed"/>
        <w:tblCellMar>
          <w:left w:w="45" w:type="dxa"/>
          <w:right w:w="45" w:type="dxa"/>
        </w:tblCellMar>
        <w:tblLook w:val="0000"/>
      </w:tblPr>
      <w:tblGrid>
        <w:gridCol w:w="2582"/>
        <w:gridCol w:w="3997"/>
        <w:gridCol w:w="3344"/>
      </w:tblGrid>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jc w:val="center"/>
              <w:rPr>
                <w:rFonts w:ascii="Arial" w:hAnsi="Arial" w:cs="Arial"/>
                <w:b/>
                <w:sz w:val="18"/>
                <w:szCs w:val="18"/>
              </w:rPr>
            </w:pPr>
            <w:r w:rsidRPr="00524128">
              <w:rPr>
                <w:rFonts w:ascii="Arial" w:hAnsi="Arial" w:cs="Arial"/>
                <w:b/>
                <w:sz w:val="18"/>
                <w:szCs w:val="18"/>
              </w:rPr>
              <w:t>Institution</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jc w:val="center"/>
              <w:rPr>
                <w:rFonts w:ascii="Arial" w:hAnsi="Arial" w:cs="Arial"/>
                <w:b/>
                <w:sz w:val="18"/>
                <w:szCs w:val="18"/>
              </w:rPr>
            </w:pPr>
            <w:r w:rsidRPr="0003530C">
              <w:rPr>
                <w:rFonts w:ascii="Arial" w:hAnsi="Arial" w:cs="Arial"/>
                <w:b/>
                <w:sz w:val="18"/>
                <w:szCs w:val="18"/>
              </w:rPr>
              <w:t>Date of Visit</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jc w:val="center"/>
              <w:rPr>
                <w:rFonts w:ascii="Arial" w:hAnsi="Arial" w:cs="Arial"/>
                <w:b/>
                <w:sz w:val="18"/>
                <w:szCs w:val="18"/>
              </w:rPr>
            </w:pPr>
            <w:r w:rsidRPr="00524128">
              <w:rPr>
                <w:rFonts w:ascii="Arial" w:hAnsi="Arial" w:cs="Arial"/>
                <w:b/>
                <w:sz w:val="18"/>
                <w:szCs w:val="18"/>
              </w:rPr>
              <w:t>Website</w:t>
            </w:r>
            <w:r>
              <w:rPr>
                <w:rFonts w:ascii="Arial" w:hAnsi="Arial" w:cs="Arial"/>
                <w:b/>
                <w:sz w:val="18"/>
                <w:szCs w:val="18"/>
              </w:rPr>
              <w:t xml:space="preserve"> address</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0D1214" w:rsidRDefault="001162C4" w:rsidP="001162C4">
            <w:pPr>
              <w:rPr>
                <w:rFonts w:ascii="Arial" w:hAnsi="Arial" w:cs="Arial"/>
                <w:b/>
                <w:sz w:val="18"/>
                <w:szCs w:val="18"/>
              </w:rPr>
            </w:pPr>
            <w:r w:rsidRPr="000D1214">
              <w:rPr>
                <w:rFonts w:ascii="Arial" w:hAnsi="Arial" w:cs="Arial"/>
                <w:b/>
                <w:sz w:val="18"/>
                <w:szCs w:val="18"/>
              </w:rPr>
              <w:t xml:space="preserve">Aberdeen University </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Default="001162C4" w:rsidP="001162C4">
            <w:pPr>
              <w:rPr>
                <w:rFonts w:ascii="Arial" w:hAnsi="Arial" w:cs="Arial"/>
                <w:sz w:val="18"/>
                <w:szCs w:val="18"/>
              </w:rPr>
            </w:pPr>
            <w:r>
              <w:rPr>
                <w:rFonts w:ascii="Arial" w:hAnsi="Arial" w:cs="Arial"/>
                <w:sz w:val="18"/>
                <w:szCs w:val="18"/>
              </w:rPr>
              <w:t>Tuesday 30 August 2016</w:t>
            </w:r>
          </w:p>
          <w:p w:rsidR="001162C4" w:rsidRPr="00524128" w:rsidRDefault="001162C4" w:rsidP="001162C4">
            <w:pPr>
              <w:rPr>
                <w:rFonts w:ascii="Arial" w:hAnsi="Arial" w:cs="Arial"/>
                <w:sz w:val="18"/>
                <w:szCs w:val="18"/>
              </w:rPr>
            </w:pPr>
            <w:r>
              <w:rPr>
                <w:rFonts w:ascii="Arial" w:hAnsi="Arial" w:cs="Arial"/>
                <w:sz w:val="18"/>
                <w:szCs w:val="18"/>
              </w:rPr>
              <w:t>Saturday 22 October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0" w:history="1">
              <w:r w:rsidR="001162C4" w:rsidRPr="00132455">
                <w:rPr>
                  <w:rStyle w:val="Hyperlink"/>
                  <w:rFonts w:ascii="Arial" w:hAnsi="Arial" w:cs="Arial"/>
                  <w:sz w:val="18"/>
                  <w:szCs w:val="18"/>
                </w:rPr>
                <w:t>http://www.abdn.ac.uk/study/undergraduate-open-day/</w:t>
              </w:r>
            </w:hyperlink>
            <w:r w:rsidR="001162C4">
              <w:rPr>
                <w:rFonts w:ascii="Arial" w:hAnsi="Arial" w:cs="Arial"/>
                <w:sz w:val="18"/>
                <w:szCs w:val="18"/>
              </w:rPr>
              <w:t xml:space="preserve"> </w:t>
            </w:r>
          </w:p>
        </w:tc>
      </w:tr>
      <w:tr w:rsidR="001162C4" w:rsidRPr="00D050C0"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D050C0" w:rsidRDefault="001162C4" w:rsidP="001162C4">
            <w:pPr>
              <w:rPr>
                <w:rFonts w:ascii="Arial" w:hAnsi="Arial" w:cs="Arial"/>
                <w:b/>
                <w:sz w:val="18"/>
                <w:szCs w:val="18"/>
              </w:rPr>
            </w:pPr>
            <w:r w:rsidRPr="00D050C0">
              <w:rPr>
                <w:rFonts w:ascii="Arial" w:hAnsi="Arial" w:cs="Arial"/>
                <w:b/>
                <w:sz w:val="18"/>
                <w:szCs w:val="18"/>
              </w:rPr>
              <w:t>University of Abertay, Dundee</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D050C0" w:rsidRDefault="001162C4" w:rsidP="001162C4">
            <w:pPr>
              <w:rPr>
                <w:rFonts w:ascii="Arial" w:hAnsi="Arial" w:cs="Arial"/>
                <w:sz w:val="18"/>
                <w:szCs w:val="18"/>
              </w:rPr>
            </w:pPr>
            <w:r w:rsidRPr="00D050C0">
              <w:rPr>
                <w:rFonts w:ascii="Arial" w:hAnsi="Arial" w:cs="Arial"/>
                <w:sz w:val="18"/>
                <w:szCs w:val="18"/>
              </w:rPr>
              <w:t xml:space="preserve">Wednesday 21 September 2016 </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D050C0" w:rsidRDefault="00C13BA2" w:rsidP="001162C4">
            <w:pPr>
              <w:rPr>
                <w:rFonts w:ascii="Arial" w:hAnsi="Arial" w:cs="Arial"/>
                <w:sz w:val="18"/>
                <w:szCs w:val="18"/>
              </w:rPr>
            </w:pPr>
            <w:hyperlink r:id="rId11" w:history="1">
              <w:r w:rsidR="001162C4" w:rsidRPr="00393A36">
                <w:rPr>
                  <w:rStyle w:val="Hyperlink"/>
                  <w:rFonts w:ascii="Arial" w:hAnsi="Arial" w:cs="Arial"/>
                  <w:sz w:val="18"/>
                  <w:szCs w:val="18"/>
                </w:rPr>
                <w:t>http://www.abertay.ac.uk/studying/opendays/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University of Dundee</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Dentist</w:t>
            </w:r>
            <w:r>
              <w:rPr>
                <w:rFonts w:ascii="Arial" w:hAnsi="Arial" w:cs="Arial"/>
                <w:sz w:val="18"/>
                <w:szCs w:val="18"/>
              </w:rPr>
              <w:t>ry –Friday 10 June 2016</w:t>
            </w:r>
          </w:p>
          <w:p w:rsidR="001162C4" w:rsidRPr="0003530C" w:rsidRDefault="001162C4" w:rsidP="001162C4">
            <w:pPr>
              <w:rPr>
                <w:rFonts w:ascii="Arial" w:hAnsi="Arial" w:cs="Arial"/>
                <w:sz w:val="18"/>
                <w:szCs w:val="18"/>
              </w:rPr>
            </w:pPr>
            <w:r>
              <w:rPr>
                <w:rFonts w:ascii="Arial" w:hAnsi="Arial" w:cs="Arial"/>
                <w:sz w:val="18"/>
                <w:szCs w:val="18"/>
              </w:rPr>
              <w:t>Medicine – Friday 10 June 2016</w:t>
            </w:r>
          </w:p>
          <w:p w:rsidR="001162C4" w:rsidRPr="0003530C" w:rsidRDefault="001162C4" w:rsidP="001162C4">
            <w:pPr>
              <w:rPr>
                <w:rFonts w:ascii="Arial" w:hAnsi="Arial" w:cs="Arial"/>
                <w:sz w:val="18"/>
                <w:szCs w:val="18"/>
              </w:rPr>
            </w:pPr>
            <w:r w:rsidRPr="0003530C">
              <w:rPr>
                <w:rFonts w:ascii="Arial" w:hAnsi="Arial" w:cs="Arial"/>
                <w:sz w:val="18"/>
                <w:szCs w:val="18"/>
              </w:rPr>
              <w:t>M</w:t>
            </w:r>
            <w:r>
              <w:rPr>
                <w:rFonts w:ascii="Arial" w:hAnsi="Arial" w:cs="Arial"/>
                <w:sz w:val="18"/>
                <w:szCs w:val="18"/>
              </w:rPr>
              <w:t xml:space="preserve">ain campus Open Days –Monday 29 </w:t>
            </w:r>
            <w:r w:rsidRPr="0003530C">
              <w:rPr>
                <w:rFonts w:ascii="Arial" w:hAnsi="Arial" w:cs="Arial"/>
                <w:sz w:val="18"/>
                <w:szCs w:val="18"/>
              </w:rPr>
              <w:t>August 201</w:t>
            </w:r>
            <w:r>
              <w:rPr>
                <w:rFonts w:ascii="Arial" w:hAnsi="Arial" w:cs="Arial"/>
                <w:sz w:val="18"/>
                <w:szCs w:val="18"/>
              </w:rPr>
              <w:t>6 and Saturday 24 September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2" w:history="1">
              <w:r w:rsidR="001162C4" w:rsidRPr="00132455">
                <w:rPr>
                  <w:rStyle w:val="Hyperlink"/>
                  <w:rFonts w:ascii="Arial" w:hAnsi="Arial" w:cs="Arial"/>
                  <w:sz w:val="18"/>
                  <w:szCs w:val="18"/>
                </w:rPr>
                <w:t>http://www.dundee.ac.uk/study/visitus/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 xml:space="preserve">University of Edinburgh </w:t>
            </w:r>
            <w:r w:rsidRPr="00524128">
              <w:rPr>
                <w:rFonts w:ascii="Arial" w:hAnsi="Arial" w:cs="Arial"/>
                <w:b/>
                <w:sz w:val="18"/>
                <w:szCs w:val="18"/>
              </w:rPr>
              <w:br/>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Friday 17 June 2016</w:t>
            </w:r>
          </w:p>
          <w:p w:rsidR="001162C4" w:rsidRPr="0003530C" w:rsidRDefault="001162C4" w:rsidP="001162C4">
            <w:pPr>
              <w:rPr>
                <w:rFonts w:ascii="Arial" w:hAnsi="Arial" w:cs="Arial"/>
                <w:sz w:val="18"/>
                <w:szCs w:val="18"/>
              </w:rPr>
            </w:pPr>
            <w:r>
              <w:rPr>
                <w:rFonts w:ascii="Arial" w:hAnsi="Arial" w:cs="Arial"/>
                <w:sz w:val="18"/>
                <w:szCs w:val="18"/>
              </w:rPr>
              <w:t>Saturday 24 September 2016</w:t>
            </w:r>
            <w:r w:rsidRPr="0003530C">
              <w:rPr>
                <w:rFonts w:ascii="Arial" w:hAnsi="Arial" w:cs="Arial"/>
                <w:sz w:val="18"/>
                <w:szCs w:val="18"/>
              </w:rPr>
              <w:t xml:space="preserve"> </w:t>
            </w:r>
          </w:p>
          <w:p w:rsidR="001162C4" w:rsidRPr="0003530C" w:rsidRDefault="001162C4" w:rsidP="001162C4">
            <w:pPr>
              <w:rPr>
                <w:rFonts w:ascii="Arial" w:hAnsi="Arial" w:cs="Arial"/>
                <w:sz w:val="18"/>
                <w:szCs w:val="18"/>
              </w:rPr>
            </w:pPr>
            <w:r>
              <w:rPr>
                <w:rFonts w:ascii="Arial" w:hAnsi="Arial" w:cs="Arial"/>
                <w:sz w:val="18"/>
                <w:szCs w:val="18"/>
              </w:rPr>
              <w:t xml:space="preserve">Saturday 8 October </w:t>
            </w:r>
            <w:r w:rsidRPr="0003530C">
              <w:rPr>
                <w:rFonts w:ascii="Arial" w:hAnsi="Arial" w:cs="Arial"/>
                <w:sz w:val="18"/>
                <w:szCs w:val="18"/>
              </w:rPr>
              <w:t>201</w:t>
            </w:r>
            <w:r>
              <w:rPr>
                <w:rFonts w:ascii="Arial" w:hAnsi="Arial" w:cs="Arial"/>
                <w:sz w:val="18"/>
                <w:szCs w:val="18"/>
              </w:rPr>
              <w:t>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3" w:history="1">
              <w:r w:rsidR="001162C4" w:rsidRPr="00132455">
                <w:rPr>
                  <w:rStyle w:val="Hyperlink"/>
                  <w:rFonts w:ascii="Arial" w:hAnsi="Arial" w:cs="Arial"/>
                  <w:sz w:val="18"/>
                  <w:szCs w:val="18"/>
                </w:rPr>
                <w:t>http://www.ed.ac.uk/studying/undergraduate/open-day/open-days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Edinburgh Napier University</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 xml:space="preserve">Saturday 1 </w:t>
            </w:r>
            <w:r w:rsidRPr="0003530C">
              <w:rPr>
                <w:rFonts w:ascii="Arial" w:hAnsi="Arial" w:cs="Arial"/>
                <w:sz w:val="18"/>
                <w:szCs w:val="18"/>
              </w:rPr>
              <w:t>Octo</w:t>
            </w:r>
            <w:r>
              <w:rPr>
                <w:rFonts w:ascii="Arial" w:hAnsi="Arial" w:cs="Arial"/>
                <w:sz w:val="18"/>
                <w:szCs w:val="18"/>
              </w:rPr>
              <w:t>ber 2016</w:t>
            </w:r>
            <w:r w:rsidRPr="0003530C">
              <w:rPr>
                <w:rFonts w:ascii="Arial" w:hAnsi="Arial" w:cs="Arial"/>
                <w:sz w:val="18"/>
                <w:szCs w:val="18"/>
              </w:rPr>
              <w:t xml:space="preserve"> – Main Open day at Merchiston, Craiglockhart and Sighthill campuses.</w:t>
            </w:r>
          </w:p>
          <w:p w:rsidR="001162C4" w:rsidRPr="0003530C" w:rsidRDefault="001162C4" w:rsidP="001162C4">
            <w:pPr>
              <w:rPr>
                <w:rFonts w:ascii="Arial" w:hAnsi="Arial" w:cs="Arial"/>
                <w:sz w:val="18"/>
                <w:szCs w:val="18"/>
              </w:rPr>
            </w:pP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4" w:history="1">
              <w:r w:rsidR="001162C4" w:rsidRPr="00132455">
                <w:rPr>
                  <w:rStyle w:val="Hyperlink"/>
                  <w:rFonts w:ascii="Arial" w:hAnsi="Arial" w:cs="Arial"/>
                  <w:sz w:val="18"/>
                  <w:szCs w:val="18"/>
                </w:rPr>
                <w:t>http://www.napier.ac.uk/study-with-us/undergraduate/meet-us/open-days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University of Glasgow</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 xml:space="preserve">Glasgow campus – Thursday 16 June, Thursday 1 September and Saturday 22 </w:t>
            </w:r>
            <w:r w:rsidRPr="0003530C">
              <w:rPr>
                <w:rFonts w:ascii="Arial" w:hAnsi="Arial" w:cs="Arial"/>
                <w:sz w:val="18"/>
                <w:szCs w:val="18"/>
              </w:rPr>
              <w:t>Octob</w:t>
            </w:r>
            <w:r>
              <w:rPr>
                <w:rFonts w:ascii="Arial" w:hAnsi="Arial" w:cs="Arial"/>
                <w:sz w:val="18"/>
                <w:szCs w:val="18"/>
              </w:rPr>
              <w:t>er 2016</w:t>
            </w:r>
          </w:p>
          <w:p w:rsidR="001162C4" w:rsidRPr="0003530C" w:rsidRDefault="001162C4" w:rsidP="001162C4">
            <w:pPr>
              <w:rPr>
                <w:rFonts w:ascii="Arial" w:hAnsi="Arial" w:cs="Arial"/>
                <w:sz w:val="18"/>
                <w:szCs w:val="18"/>
              </w:rPr>
            </w:pPr>
            <w:r w:rsidRPr="0003530C">
              <w:rPr>
                <w:rFonts w:ascii="Arial" w:hAnsi="Arial" w:cs="Arial"/>
                <w:sz w:val="18"/>
                <w:szCs w:val="18"/>
              </w:rPr>
              <w:t>C</w:t>
            </w:r>
            <w:r>
              <w:rPr>
                <w:rFonts w:ascii="Arial" w:hAnsi="Arial" w:cs="Arial"/>
                <w:sz w:val="18"/>
                <w:szCs w:val="18"/>
              </w:rPr>
              <w:t xml:space="preserve">richton campus, Dumfries –Thursday 23 June, Thursday 8 </w:t>
            </w:r>
            <w:r w:rsidRPr="0003530C">
              <w:rPr>
                <w:rFonts w:ascii="Arial" w:hAnsi="Arial" w:cs="Arial"/>
                <w:sz w:val="18"/>
                <w:szCs w:val="18"/>
              </w:rPr>
              <w:t>September and Saturd</w:t>
            </w:r>
            <w:r>
              <w:rPr>
                <w:rFonts w:ascii="Arial" w:hAnsi="Arial" w:cs="Arial"/>
                <w:sz w:val="18"/>
                <w:szCs w:val="18"/>
              </w:rPr>
              <w:t xml:space="preserve">ay 29 October 2016 </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5" w:history="1">
              <w:r w:rsidR="001162C4" w:rsidRPr="00132455">
                <w:rPr>
                  <w:rStyle w:val="Hyperlink"/>
                  <w:rFonts w:ascii="Arial" w:hAnsi="Arial" w:cs="Arial"/>
                  <w:sz w:val="18"/>
                  <w:szCs w:val="18"/>
                </w:rPr>
                <w:t>http://www.gla.ac.uk/about/visit/undergraduateevents/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Glasgow Caledonian University</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Wednesday 7 September 2016</w:t>
            </w:r>
          </w:p>
          <w:p w:rsidR="001162C4" w:rsidRPr="0003530C" w:rsidRDefault="001162C4" w:rsidP="001162C4">
            <w:pPr>
              <w:rPr>
                <w:rFonts w:ascii="Arial" w:hAnsi="Arial" w:cs="Arial"/>
                <w:b/>
                <w:sz w:val="18"/>
                <w:szCs w:val="18"/>
              </w:rPr>
            </w:pPr>
            <w:r>
              <w:rPr>
                <w:rFonts w:ascii="Arial" w:hAnsi="Arial" w:cs="Arial"/>
                <w:sz w:val="18"/>
                <w:szCs w:val="18"/>
              </w:rPr>
              <w:t>Saturday 8</w:t>
            </w:r>
            <w:r w:rsidRPr="0003530C">
              <w:rPr>
                <w:rFonts w:ascii="Arial" w:hAnsi="Arial" w:cs="Arial"/>
                <w:sz w:val="18"/>
                <w:szCs w:val="18"/>
              </w:rPr>
              <w:t xml:space="preserve"> October 201</w:t>
            </w:r>
            <w:r>
              <w:rPr>
                <w:rFonts w:ascii="Arial" w:hAnsi="Arial" w:cs="Arial"/>
                <w:sz w:val="18"/>
                <w:szCs w:val="18"/>
              </w:rPr>
              <w:t>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6" w:history="1">
              <w:r w:rsidR="001162C4" w:rsidRPr="00132455">
                <w:rPr>
                  <w:rStyle w:val="Hyperlink"/>
                  <w:rFonts w:ascii="Arial" w:hAnsi="Arial" w:cs="Arial"/>
                  <w:sz w:val="18"/>
                  <w:szCs w:val="18"/>
                </w:rPr>
                <w:t>http://www.gcu.ac.uk/study/opendays/</w:t>
              </w:r>
            </w:hyperlink>
            <w:r w:rsidR="001162C4">
              <w:rPr>
                <w:rFonts w:ascii="Arial" w:hAnsi="Arial" w:cs="Arial"/>
                <w:sz w:val="18"/>
                <w:szCs w:val="18"/>
              </w:rPr>
              <w:t xml:space="preserve"> </w:t>
            </w:r>
          </w:p>
        </w:tc>
      </w:tr>
      <w:tr w:rsidR="001162C4" w:rsidRPr="00004DB5"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D050C0" w:rsidRDefault="001162C4" w:rsidP="001162C4">
            <w:pPr>
              <w:rPr>
                <w:rFonts w:ascii="Arial" w:hAnsi="Arial" w:cs="Arial"/>
                <w:b/>
                <w:sz w:val="18"/>
                <w:szCs w:val="18"/>
              </w:rPr>
            </w:pPr>
            <w:r w:rsidRPr="00D050C0">
              <w:rPr>
                <w:rFonts w:ascii="Arial" w:hAnsi="Arial" w:cs="Arial"/>
                <w:b/>
                <w:sz w:val="18"/>
                <w:szCs w:val="18"/>
              </w:rPr>
              <w:t>Glasgow School of Art</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D050C0" w:rsidRDefault="001162C4" w:rsidP="001162C4">
            <w:pPr>
              <w:rPr>
                <w:rFonts w:ascii="Arial" w:hAnsi="Arial" w:cs="Arial"/>
                <w:sz w:val="18"/>
                <w:szCs w:val="18"/>
              </w:rPr>
            </w:pPr>
            <w:r w:rsidRPr="00D050C0">
              <w:rPr>
                <w:rFonts w:ascii="Arial" w:hAnsi="Arial" w:cs="Arial"/>
                <w:sz w:val="18"/>
                <w:szCs w:val="18"/>
              </w:rPr>
              <w:t>Thursday 27 October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D050C0" w:rsidRDefault="00C13BA2" w:rsidP="001162C4">
            <w:pPr>
              <w:rPr>
                <w:rFonts w:ascii="Arial" w:hAnsi="Arial" w:cs="Arial"/>
                <w:sz w:val="18"/>
                <w:szCs w:val="18"/>
              </w:rPr>
            </w:pPr>
            <w:hyperlink r:id="rId17" w:history="1">
              <w:r w:rsidR="001162C4" w:rsidRPr="00393A36">
                <w:rPr>
                  <w:rStyle w:val="Hyperlink"/>
                  <w:rFonts w:ascii="Arial" w:hAnsi="Arial" w:cs="Arial"/>
                  <w:sz w:val="18"/>
                  <w:szCs w:val="18"/>
                </w:rPr>
                <w:t>www.gsa.ac.uk</w:t>
              </w:r>
            </w:hyperlink>
            <w:r w:rsidR="001162C4">
              <w:rPr>
                <w:rFonts w:ascii="Arial" w:hAnsi="Arial" w:cs="Arial"/>
                <w:sz w:val="18"/>
                <w:szCs w:val="18"/>
              </w:rPr>
              <w:t xml:space="preserve"> </w:t>
            </w:r>
            <w:r w:rsidR="001162C4" w:rsidRPr="00D050C0">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Heriot-Watt University</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Edinburgh campus – Friday 23 September and Saturday 29 October 2016</w:t>
            </w:r>
          </w:p>
          <w:p w:rsidR="001162C4" w:rsidRPr="0003530C" w:rsidRDefault="001162C4" w:rsidP="001162C4">
            <w:pPr>
              <w:rPr>
                <w:rFonts w:ascii="Arial" w:hAnsi="Arial" w:cs="Arial"/>
                <w:sz w:val="18"/>
                <w:szCs w:val="18"/>
              </w:rPr>
            </w:pPr>
            <w:r w:rsidRPr="0003530C">
              <w:rPr>
                <w:rFonts w:ascii="Arial" w:hAnsi="Arial" w:cs="Arial"/>
                <w:sz w:val="18"/>
                <w:szCs w:val="18"/>
              </w:rPr>
              <w:t>Scottish Bo</w:t>
            </w:r>
            <w:r>
              <w:rPr>
                <w:rFonts w:ascii="Arial" w:hAnsi="Arial" w:cs="Arial"/>
                <w:sz w:val="18"/>
                <w:szCs w:val="18"/>
              </w:rPr>
              <w:t>rders Campus, Galashiels – Friday 30 September and Saturday 19 November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8" w:history="1">
              <w:r w:rsidR="001162C4" w:rsidRPr="00132455">
                <w:rPr>
                  <w:rStyle w:val="Hyperlink"/>
                  <w:rFonts w:ascii="Arial" w:hAnsi="Arial" w:cs="Arial"/>
                  <w:sz w:val="18"/>
                  <w:szCs w:val="18"/>
                </w:rPr>
                <w:t>http://www.hw.ac.uk/student-life/visit-us/open-days.htm</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University of the Highlands and Islands</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Various visit days at individual campuses.  See website for information.</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19" w:history="1">
              <w:r w:rsidR="001162C4" w:rsidRPr="007E7621">
                <w:rPr>
                  <w:rStyle w:val="Hyperlink"/>
                  <w:rFonts w:ascii="Arial" w:hAnsi="Arial" w:cs="Arial"/>
                  <w:sz w:val="18"/>
                  <w:szCs w:val="18"/>
                </w:rPr>
                <w:t>https://www.uhi.ac.uk/en/studying-at-uhi/open-days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 xml:space="preserve">Queen Margaret </w:t>
            </w:r>
            <w:r w:rsidRPr="00524128">
              <w:rPr>
                <w:rFonts w:ascii="Arial" w:hAnsi="Arial" w:cs="Arial"/>
                <w:b/>
                <w:sz w:val="18"/>
                <w:szCs w:val="18"/>
              </w:rPr>
              <w:br/>
              <w:t>University, Edinburgh</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Monday 29 August 2016</w:t>
            </w:r>
          </w:p>
          <w:p w:rsidR="001162C4" w:rsidRPr="0003530C" w:rsidRDefault="001162C4" w:rsidP="001162C4">
            <w:pPr>
              <w:rPr>
                <w:rFonts w:ascii="Arial" w:hAnsi="Arial" w:cs="Arial"/>
                <w:sz w:val="18"/>
                <w:szCs w:val="18"/>
              </w:rPr>
            </w:pPr>
            <w:r>
              <w:rPr>
                <w:rFonts w:ascii="Arial" w:hAnsi="Arial" w:cs="Arial"/>
                <w:sz w:val="18"/>
                <w:szCs w:val="18"/>
              </w:rPr>
              <w:t>Saturday 24 September 2016</w:t>
            </w:r>
            <w:r w:rsidRPr="0003530C">
              <w:rPr>
                <w:rFonts w:ascii="Arial" w:hAnsi="Arial" w:cs="Arial"/>
                <w:sz w:val="18"/>
                <w:szCs w:val="18"/>
              </w:rPr>
              <w:t xml:space="preserve"> </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0" w:history="1">
              <w:r w:rsidR="001162C4" w:rsidRPr="007E7621">
                <w:rPr>
                  <w:rStyle w:val="Hyperlink"/>
                  <w:rFonts w:ascii="Arial" w:hAnsi="Arial" w:cs="Arial"/>
                  <w:sz w:val="18"/>
                  <w:szCs w:val="18"/>
                </w:rPr>
                <w:t>http://www.qmu.ac.uk/marketing/bulletins/opendays.htm</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br w:type="page"/>
              <w:t xml:space="preserve">Robert Gordon </w:t>
            </w:r>
            <w:r w:rsidRPr="00524128">
              <w:rPr>
                <w:rFonts w:ascii="Arial" w:hAnsi="Arial" w:cs="Arial"/>
                <w:b/>
                <w:sz w:val="18"/>
                <w:szCs w:val="18"/>
              </w:rPr>
              <w:br/>
              <w:t>University, Aberdeen</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Default="001162C4" w:rsidP="001162C4">
            <w:pPr>
              <w:rPr>
                <w:rFonts w:ascii="Arial" w:hAnsi="Arial" w:cs="Arial"/>
                <w:sz w:val="18"/>
                <w:szCs w:val="18"/>
              </w:rPr>
            </w:pPr>
            <w:r>
              <w:rPr>
                <w:rFonts w:ascii="Arial" w:hAnsi="Arial" w:cs="Arial"/>
                <w:sz w:val="18"/>
                <w:szCs w:val="18"/>
              </w:rPr>
              <w:t>Saturday 18 June 2016</w:t>
            </w:r>
          </w:p>
          <w:p w:rsidR="001162C4" w:rsidRDefault="001162C4" w:rsidP="001162C4">
            <w:pPr>
              <w:rPr>
                <w:rFonts w:ascii="Arial" w:hAnsi="Arial" w:cs="Arial"/>
                <w:sz w:val="18"/>
                <w:szCs w:val="18"/>
              </w:rPr>
            </w:pPr>
            <w:r>
              <w:rPr>
                <w:rFonts w:ascii="Arial" w:hAnsi="Arial" w:cs="Arial"/>
                <w:sz w:val="18"/>
                <w:szCs w:val="18"/>
              </w:rPr>
              <w:t>Wednesday 31 August 2016</w:t>
            </w:r>
          </w:p>
          <w:p w:rsidR="001162C4" w:rsidRPr="0003530C" w:rsidRDefault="001162C4" w:rsidP="001162C4">
            <w:pPr>
              <w:rPr>
                <w:rFonts w:ascii="Arial" w:hAnsi="Arial" w:cs="Arial"/>
                <w:sz w:val="18"/>
                <w:szCs w:val="18"/>
              </w:rPr>
            </w:pPr>
            <w:r>
              <w:rPr>
                <w:rFonts w:ascii="Arial" w:hAnsi="Arial" w:cs="Arial"/>
                <w:sz w:val="18"/>
                <w:szCs w:val="18"/>
              </w:rPr>
              <w:t xml:space="preserve">Saturday 29 </w:t>
            </w:r>
            <w:r w:rsidRPr="0003530C">
              <w:rPr>
                <w:rFonts w:ascii="Arial" w:hAnsi="Arial" w:cs="Arial"/>
                <w:sz w:val="18"/>
                <w:szCs w:val="18"/>
              </w:rPr>
              <w:t>October 201</w:t>
            </w:r>
            <w:r>
              <w:rPr>
                <w:rFonts w:ascii="Arial" w:hAnsi="Arial" w:cs="Arial"/>
                <w:sz w:val="18"/>
                <w:szCs w:val="18"/>
              </w:rPr>
              <w:t>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1" w:history="1">
              <w:r w:rsidR="001162C4" w:rsidRPr="007E7621">
                <w:rPr>
                  <w:rStyle w:val="Hyperlink"/>
                  <w:rFonts w:ascii="Arial" w:hAnsi="Arial" w:cs="Arial"/>
                  <w:sz w:val="18"/>
                  <w:szCs w:val="18"/>
                </w:rPr>
                <w:t>http://www.rgu.ac.uk/news-and-events/visit-us/open-days/open-days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lastRenderedPageBreak/>
              <w:t xml:space="preserve">Royal Conservatoire of Scotland, Glasgow </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Music – Friday 3 June 2016</w:t>
            </w:r>
            <w:r w:rsidRPr="0003530C">
              <w:rPr>
                <w:rFonts w:ascii="Arial" w:hAnsi="Arial" w:cs="Arial"/>
                <w:sz w:val="18"/>
                <w:szCs w:val="18"/>
              </w:rPr>
              <w:t xml:space="preserve">.  </w:t>
            </w:r>
          </w:p>
          <w:p w:rsidR="001162C4" w:rsidRPr="0003530C" w:rsidRDefault="001162C4" w:rsidP="001162C4">
            <w:pPr>
              <w:rPr>
                <w:rFonts w:ascii="Arial" w:hAnsi="Arial" w:cs="Arial"/>
                <w:sz w:val="18"/>
                <w:szCs w:val="18"/>
              </w:rPr>
            </w:pPr>
            <w:r>
              <w:rPr>
                <w:rFonts w:ascii="Arial" w:hAnsi="Arial" w:cs="Arial"/>
                <w:sz w:val="18"/>
                <w:szCs w:val="18"/>
              </w:rPr>
              <w:t>Drama, Production &amp; Screen – Friday 12 August 2016</w:t>
            </w:r>
          </w:p>
          <w:p w:rsidR="001162C4" w:rsidRPr="0003530C" w:rsidRDefault="001162C4" w:rsidP="001162C4">
            <w:pPr>
              <w:rPr>
                <w:rFonts w:ascii="Arial" w:hAnsi="Arial" w:cs="Arial"/>
                <w:sz w:val="18"/>
                <w:szCs w:val="18"/>
              </w:rPr>
            </w:pPr>
            <w:r>
              <w:rPr>
                <w:rFonts w:ascii="Arial" w:hAnsi="Arial" w:cs="Arial"/>
                <w:sz w:val="18"/>
                <w:szCs w:val="18"/>
              </w:rPr>
              <w:t>Production &amp; Screen – Friday 7</w:t>
            </w:r>
            <w:r w:rsidRPr="0003530C">
              <w:rPr>
                <w:rFonts w:ascii="Arial" w:hAnsi="Arial" w:cs="Arial"/>
                <w:sz w:val="18"/>
                <w:szCs w:val="18"/>
              </w:rPr>
              <w:t xml:space="preserve"> October 201</w:t>
            </w:r>
            <w:r>
              <w:rPr>
                <w:rFonts w:ascii="Arial" w:hAnsi="Arial" w:cs="Arial"/>
                <w:sz w:val="18"/>
                <w:szCs w:val="18"/>
              </w:rPr>
              <w:t>6</w:t>
            </w:r>
          </w:p>
          <w:p w:rsidR="001162C4" w:rsidRPr="0003530C" w:rsidRDefault="001162C4" w:rsidP="001162C4">
            <w:pPr>
              <w:rPr>
                <w:rFonts w:ascii="Arial" w:hAnsi="Arial" w:cs="Arial"/>
                <w:sz w:val="18"/>
                <w:szCs w:val="18"/>
              </w:rPr>
            </w:pPr>
            <w:r>
              <w:rPr>
                <w:rFonts w:ascii="Arial" w:hAnsi="Arial" w:cs="Arial"/>
                <w:sz w:val="18"/>
                <w:szCs w:val="18"/>
              </w:rPr>
              <w:t>Drama – Friday 14</w:t>
            </w:r>
            <w:r w:rsidRPr="0003530C">
              <w:rPr>
                <w:rFonts w:ascii="Arial" w:hAnsi="Arial" w:cs="Arial"/>
                <w:sz w:val="18"/>
                <w:szCs w:val="18"/>
              </w:rPr>
              <w:t xml:space="preserve"> October</w:t>
            </w:r>
            <w:r>
              <w:rPr>
                <w:rFonts w:ascii="Arial" w:hAnsi="Arial" w:cs="Arial"/>
                <w:sz w:val="18"/>
                <w:szCs w:val="18"/>
              </w:rPr>
              <w:t xml:space="preserve"> 2016</w:t>
            </w:r>
          </w:p>
          <w:p w:rsidR="001162C4" w:rsidRPr="0003530C" w:rsidRDefault="001162C4" w:rsidP="001162C4">
            <w:pPr>
              <w:rPr>
                <w:rFonts w:ascii="Arial" w:hAnsi="Arial" w:cs="Arial"/>
                <w:sz w:val="18"/>
                <w:szCs w:val="18"/>
              </w:rPr>
            </w:pPr>
            <w:r>
              <w:rPr>
                <w:rFonts w:ascii="Arial" w:hAnsi="Arial" w:cs="Arial"/>
                <w:sz w:val="18"/>
                <w:szCs w:val="18"/>
              </w:rPr>
              <w:t>Modern Ballet – Friday 4</w:t>
            </w:r>
            <w:r w:rsidRPr="0003530C">
              <w:rPr>
                <w:rFonts w:ascii="Arial" w:hAnsi="Arial" w:cs="Arial"/>
                <w:sz w:val="18"/>
                <w:szCs w:val="18"/>
              </w:rPr>
              <w:t xml:space="preserve"> November 201</w:t>
            </w:r>
            <w:r>
              <w:rPr>
                <w:rFonts w:ascii="Arial" w:hAnsi="Arial" w:cs="Arial"/>
                <w:sz w:val="18"/>
                <w:szCs w:val="18"/>
              </w:rPr>
              <w:t>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2" w:history="1">
              <w:r w:rsidR="001162C4" w:rsidRPr="007E7621">
                <w:rPr>
                  <w:rStyle w:val="Hyperlink"/>
                  <w:rFonts w:ascii="Arial" w:hAnsi="Arial" w:cs="Arial"/>
                  <w:sz w:val="18"/>
                  <w:szCs w:val="18"/>
                </w:rPr>
                <w:t>https://www.rcs.ac.uk/studyhere/opendays/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Scotland’s Rural Colleges</w:t>
            </w:r>
          </w:p>
          <w:p w:rsidR="001162C4" w:rsidRPr="00524128" w:rsidRDefault="001162C4" w:rsidP="001162C4">
            <w:pPr>
              <w:rPr>
                <w:rFonts w:ascii="Arial" w:hAnsi="Arial" w:cs="Arial"/>
                <w:b/>
                <w:sz w:val="18"/>
                <w:szCs w:val="18"/>
              </w:rPr>
            </w:pPr>
            <w:r w:rsidRPr="00524128">
              <w:rPr>
                <w:rFonts w:ascii="Arial" w:hAnsi="Arial" w:cs="Arial"/>
                <w:b/>
                <w:sz w:val="18"/>
                <w:szCs w:val="18"/>
              </w:rPr>
              <w:t>SRUC</w:t>
            </w:r>
          </w:p>
          <w:p w:rsidR="001162C4" w:rsidRPr="00524128" w:rsidRDefault="001162C4" w:rsidP="001162C4">
            <w:pPr>
              <w:rPr>
                <w:rFonts w:ascii="Arial" w:hAnsi="Arial" w:cs="Arial"/>
                <w:b/>
                <w:sz w:val="18"/>
                <w:szCs w:val="18"/>
              </w:rPr>
            </w:pPr>
            <w:r w:rsidRPr="00524128">
              <w:rPr>
                <w:rFonts w:ascii="Arial" w:hAnsi="Arial" w:cs="Arial"/>
                <w:b/>
                <w:sz w:val="18"/>
                <w:szCs w:val="18"/>
              </w:rPr>
              <w:t xml:space="preserve">Aberdeen, Ayr and Edinburgh campuses </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Aberdeen campus – Saturday</w:t>
            </w:r>
            <w:r>
              <w:rPr>
                <w:rFonts w:ascii="Arial" w:hAnsi="Arial" w:cs="Arial"/>
                <w:sz w:val="18"/>
                <w:szCs w:val="18"/>
              </w:rPr>
              <w:t xml:space="preserve"> 27 August, Wednesday 12 October &amp; Wednesday 16 November 2016</w:t>
            </w:r>
          </w:p>
          <w:p w:rsidR="001162C4" w:rsidRPr="0003530C" w:rsidRDefault="001162C4" w:rsidP="001162C4">
            <w:pPr>
              <w:rPr>
                <w:rFonts w:ascii="Arial" w:hAnsi="Arial" w:cs="Arial"/>
                <w:sz w:val="18"/>
                <w:szCs w:val="18"/>
              </w:rPr>
            </w:pPr>
            <w:r>
              <w:rPr>
                <w:rFonts w:ascii="Arial" w:hAnsi="Arial" w:cs="Arial"/>
                <w:sz w:val="18"/>
                <w:szCs w:val="18"/>
              </w:rPr>
              <w:t>Ayr campus – Wednesday 21</w:t>
            </w:r>
            <w:r w:rsidRPr="0003530C">
              <w:rPr>
                <w:rFonts w:ascii="Arial" w:hAnsi="Arial" w:cs="Arial"/>
                <w:sz w:val="18"/>
                <w:szCs w:val="18"/>
              </w:rPr>
              <w:t xml:space="preserve"> September, Wednesday</w:t>
            </w:r>
            <w:r>
              <w:rPr>
                <w:rFonts w:ascii="Arial" w:hAnsi="Arial" w:cs="Arial"/>
                <w:sz w:val="18"/>
                <w:szCs w:val="18"/>
              </w:rPr>
              <w:t xml:space="preserve"> 19 October &amp; Wednesday 23 November 2016</w:t>
            </w:r>
          </w:p>
          <w:p w:rsidR="001162C4" w:rsidRPr="0003530C" w:rsidRDefault="001162C4" w:rsidP="001162C4">
            <w:pPr>
              <w:rPr>
                <w:rFonts w:ascii="Arial" w:hAnsi="Arial" w:cs="Arial"/>
                <w:sz w:val="18"/>
                <w:szCs w:val="18"/>
              </w:rPr>
            </w:pPr>
            <w:r>
              <w:rPr>
                <w:rFonts w:ascii="Arial" w:hAnsi="Arial" w:cs="Arial"/>
                <w:sz w:val="18"/>
                <w:szCs w:val="18"/>
              </w:rPr>
              <w:t>Edinburgh campus – Saturday 3 September, Wednesday 5 October &amp; Wednesday 16 November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3" w:history="1">
              <w:r w:rsidR="001162C4" w:rsidRPr="007E7621">
                <w:rPr>
                  <w:rStyle w:val="Hyperlink"/>
                  <w:rFonts w:ascii="Arial" w:hAnsi="Arial" w:cs="Arial"/>
                  <w:sz w:val="18"/>
                  <w:szCs w:val="18"/>
                </w:rPr>
                <w:t>http://www.sruc.ac.uk/opendays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University of St Andrews</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Gene</w:t>
            </w:r>
            <w:r>
              <w:rPr>
                <w:rFonts w:ascii="Arial" w:hAnsi="Arial" w:cs="Arial"/>
                <w:sz w:val="18"/>
                <w:szCs w:val="18"/>
              </w:rPr>
              <w:t>ral Visiting Days – Wednesday 28 September, Wednesday 5 October, Wednesday 19</w:t>
            </w:r>
            <w:r w:rsidRPr="0003530C">
              <w:rPr>
                <w:rFonts w:ascii="Arial" w:hAnsi="Arial" w:cs="Arial"/>
                <w:sz w:val="18"/>
                <w:szCs w:val="18"/>
              </w:rPr>
              <w:t xml:space="preserve"> October, </w:t>
            </w:r>
            <w:r>
              <w:rPr>
                <w:rFonts w:ascii="Arial" w:hAnsi="Arial" w:cs="Arial"/>
                <w:sz w:val="18"/>
                <w:szCs w:val="18"/>
              </w:rPr>
              <w:t xml:space="preserve">Wednesday 26 October, </w:t>
            </w:r>
            <w:r w:rsidRPr="0003530C">
              <w:rPr>
                <w:rFonts w:ascii="Arial" w:hAnsi="Arial" w:cs="Arial"/>
                <w:sz w:val="18"/>
                <w:szCs w:val="18"/>
              </w:rPr>
              <w:t>Wednesday 1</w:t>
            </w:r>
            <w:r>
              <w:rPr>
                <w:rFonts w:ascii="Arial" w:hAnsi="Arial" w:cs="Arial"/>
                <w:sz w:val="18"/>
                <w:szCs w:val="18"/>
              </w:rPr>
              <w:t>6 November 2016</w:t>
            </w:r>
            <w:r w:rsidRPr="0003530C">
              <w:rPr>
                <w:rFonts w:ascii="Arial" w:hAnsi="Arial" w:cs="Arial"/>
                <w:sz w:val="18"/>
                <w:szCs w:val="18"/>
              </w:rPr>
              <w:t xml:space="preserve"> </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4" w:history="1">
              <w:r w:rsidR="001162C4" w:rsidRPr="007E7621">
                <w:rPr>
                  <w:rStyle w:val="Hyperlink"/>
                  <w:rFonts w:ascii="Arial" w:hAnsi="Arial" w:cs="Arial"/>
                  <w:sz w:val="18"/>
                  <w:szCs w:val="18"/>
                </w:rPr>
                <w:t>http://www.st-andrews.ac.uk/study/ug/meet-us/visiting-days/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University of Stirling</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Pr>
                <w:rFonts w:ascii="Arial" w:hAnsi="Arial" w:cs="Arial"/>
                <w:sz w:val="18"/>
                <w:szCs w:val="18"/>
              </w:rPr>
              <w:t>Saturday 17 September 2016</w:t>
            </w:r>
          </w:p>
          <w:p w:rsidR="001162C4" w:rsidRPr="0003530C" w:rsidRDefault="001162C4" w:rsidP="001162C4">
            <w:pPr>
              <w:rPr>
                <w:rFonts w:ascii="Arial" w:hAnsi="Arial" w:cs="Arial"/>
                <w:sz w:val="18"/>
                <w:szCs w:val="18"/>
              </w:rPr>
            </w:pPr>
            <w:r>
              <w:rPr>
                <w:rFonts w:ascii="Arial" w:hAnsi="Arial" w:cs="Arial"/>
                <w:sz w:val="18"/>
                <w:szCs w:val="18"/>
              </w:rPr>
              <w:t>Saturday 29 October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5" w:history="1">
              <w:r w:rsidR="001162C4" w:rsidRPr="007E7621">
                <w:rPr>
                  <w:rStyle w:val="Hyperlink"/>
                  <w:rFonts w:ascii="Arial" w:hAnsi="Arial" w:cs="Arial"/>
                  <w:sz w:val="18"/>
                  <w:szCs w:val="18"/>
                </w:rPr>
                <w:t>http://www.stir.ac.uk/visit-the-campus/open-days/</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Strathclyde University</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Tue</w:t>
            </w:r>
            <w:r>
              <w:rPr>
                <w:rFonts w:ascii="Arial" w:hAnsi="Arial" w:cs="Arial"/>
                <w:sz w:val="18"/>
                <w:szCs w:val="18"/>
              </w:rPr>
              <w:t>sday 6 September 2016</w:t>
            </w:r>
          </w:p>
          <w:p w:rsidR="001162C4" w:rsidRPr="0003530C" w:rsidRDefault="001162C4" w:rsidP="001162C4">
            <w:pPr>
              <w:rPr>
                <w:rFonts w:ascii="Arial" w:hAnsi="Arial" w:cs="Arial"/>
                <w:sz w:val="18"/>
                <w:szCs w:val="18"/>
              </w:rPr>
            </w:pPr>
            <w:r>
              <w:rPr>
                <w:rFonts w:ascii="Arial" w:hAnsi="Arial" w:cs="Arial"/>
                <w:sz w:val="18"/>
                <w:szCs w:val="18"/>
              </w:rPr>
              <w:t>Saturday 8 October 2016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6" w:history="1">
              <w:r w:rsidR="001162C4" w:rsidRPr="007E7621">
                <w:rPr>
                  <w:rStyle w:val="Hyperlink"/>
                  <w:rFonts w:ascii="Arial" w:hAnsi="Arial" w:cs="Arial"/>
                  <w:sz w:val="18"/>
                  <w:szCs w:val="18"/>
                </w:rPr>
                <w:t>http://www.strath.ac.uk/studywithus/openday/</w:t>
              </w:r>
            </w:hyperlink>
            <w:r w:rsidR="001162C4">
              <w:rPr>
                <w:rFonts w:ascii="Arial" w:hAnsi="Arial" w:cs="Arial"/>
                <w:sz w:val="18"/>
                <w:szCs w:val="18"/>
              </w:rPr>
              <w:t xml:space="preserve"> </w:t>
            </w:r>
          </w:p>
        </w:tc>
      </w:tr>
      <w:tr w:rsidR="001162C4" w:rsidRPr="00524128" w:rsidTr="001162C4">
        <w:trPr>
          <w:jc w:val="center"/>
        </w:trPr>
        <w:tc>
          <w:tcPr>
            <w:tcW w:w="2582" w:type="dxa"/>
            <w:tcBorders>
              <w:top w:val="threeDEmboss" w:sz="6" w:space="0" w:color="auto"/>
              <w:left w:val="threeDEmboss" w:sz="6" w:space="0" w:color="auto"/>
              <w:bottom w:val="threeDEmboss" w:sz="6" w:space="0" w:color="auto"/>
              <w:right w:val="threeDEmboss" w:sz="6" w:space="0" w:color="auto"/>
            </w:tcBorders>
          </w:tcPr>
          <w:p w:rsidR="001162C4" w:rsidRPr="00524128" w:rsidRDefault="001162C4" w:rsidP="001162C4">
            <w:pPr>
              <w:rPr>
                <w:rFonts w:ascii="Arial" w:hAnsi="Arial" w:cs="Arial"/>
                <w:b/>
                <w:sz w:val="18"/>
                <w:szCs w:val="18"/>
              </w:rPr>
            </w:pPr>
            <w:r w:rsidRPr="00524128">
              <w:rPr>
                <w:rFonts w:ascii="Arial" w:hAnsi="Arial" w:cs="Arial"/>
                <w:b/>
                <w:sz w:val="18"/>
                <w:szCs w:val="18"/>
              </w:rPr>
              <w:t xml:space="preserve">University of the West of Scotland </w:t>
            </w:r>
          </w:p>
        </w:tc>
        <w:tc>
          <w:tcPr>
            <w:tcW w:w="3997" w:type="dxa"/>
            <w:tcBorders>
              <w:top w:val="threeDEmboss" w:sz="6" w:space="0" w:color="auto"/>
              <w:left w:val="threeDEmboss" w:sz="6" w:space="0" w:color="auto"/>
              <w:bottom w:val="threeDEmboss" w:sz="6" w:space="0" w:color="auto"/>
              <w:right w:val="threeDEmboss" w:sz="6" w:space="0" w:color="auto"/>
            </w:tcBorders>
          </w:tcPr>
          <w:p w:rsidR="001162C4" w:rsidRPr="0003530C" w:rsidRDefault="001162C4" w:rsidP="001162C4">
            <w:pPr>
              <w:rPr>
                <w:rFonts w:ascii="Arial" w:hAnsi="Arial" w:cs="Arial"/>
                <w:sz w:val="18"/>
                <w:szCs w:val="18"/>
              </w:rPr>
            </w:pPr>
            <w:r w:rsidRPr="0003530C">
              <w:rPr>
                <w:rFonts w:ascii="Arial" w:hAnsi="Arial" w:cs="Arial"/>
                <w:sz w:val="18"/>
                <w:szCs w:val="18"/>
              </w:rPr>
              <w:t>Ayr campus –</w:t>
            </w:r>
            <w:r>
              <w:rPr>
                <w:rFonts w:ascii="Arial" w:hAnsi="Arial" w:cs="Arial"/>
                <w:sz w:val="18"/>
                <w:szCs w:val="18"/>
              </w:rPr>
              <w:t>Saturday 10 September 2016</w:t>
            </w:r>
          </w:p>
          <w:p w:rsidR="001162C4" w:rsidRPr="0003530C" w:rsidRDefault="001162C4" w:rsidP="001162C4">
            <w:pPr>
              <w:rPr>
                <w:rFonts w:ascii="Arial" w:hAnsi="Arial" w:cs="Arial"/>
                <w:sz w:val="18"/>
                <w:szCs w:val="18"/>
              </w:rPr>
            </w:pPr>
            <w:r w:rsidRPr="0003530C">
              <w:rPr>
                <w:rFonts w:ascii="Arial" w:hAnsi="Arial" w:cs="Arial"/>
                <w:sz w:val="18"/>
                <w:szCs w:val="18"/>
              </w:rPr>
              <w:t>Dumfries campus –</w:t>
            </w:r>
            <w:r>
              <w:rPr>
                <w:rFonts w:ascii="Arial" w:hAnsi="Arial" w:cs="Arial"/>
                <w:sz w:val="18"/>
                <w:szCs w:val="18"/>
              </w:rPr>
              <w:t>Saturday 10 September 2016</w:t>
            </w:r>
          </w:p>
          <w:p w:rsidR="001162C4" w:rsidRPr="0003530C" w:rsidRDefault="001162C4" w:rsidP="001162C4">
            <w:pPr>
              <w:rPr>
                <w:rFonts w:ascii="Arial" w:hAnsi="Arial" w:cs="Arial"/>
                <w:sz w:val="18"/>
                <w:szCs w:val="18"/>
              </w:rPr>
            </w:pPr>
            <w:r w:rsidRPr="0003530C">
              <w:rPr>
                <w:rFonts w:ascii="Arial" w:hAnsi="Arial" w:cs="Arial"/>
                <w:sz w:val="18"/>
                <w:szCs w:val="18"/>
              </w:rPr>
              <w:t>Hamilton campus –</w:t>
            </w:r>
            <w:r>
              <w:rPr>
                <w:rFonts w:ascii="Arial" w:hAnsi="Arial" w:cs="Arial"/>
                <w:sz w:val="18"/>
                <w:szCs w:val="18"/>
              </w:rPr>
              <w:t>Saturday 17 September 2016</w:t>
            </w:r>
          </w:p>
          <w:p w:rsidR="001162C4" w:rsidRPr="0003530C" w:rsidRDefault="001162C4" w:rsidP="001162C4">
            <w:pPr>
              <w:rPr>
                <w:rFonts w:ascii="Arial" w:hAnsi="Arial" w:cs="Arial"/>
                <w:sz w:val="18"/>
                <w:szCs w:val="18"/>
              </w:rPr>
            </w:pPr>
            <w:r w:rsidRPr="0003530C">
              <w:rPr>
                <w:rFonts w:ascii="Arial" w:hAnsi="Arial" w:cs="Arial"/>
                <w:sz w:val="18"/>
                <w:szCs w:val="18"/>
              </w:rPr>
              <w:t>Paisley campus –</w:t>
            </w:r>
            <w:r>
              <w:rPr>
                <w:rFonts w:ascii="Arial" w:hAnsi="Arial" w:cs="Arial"/>
                <w:sz w:val="18"/>
                <w:szCs w:val="18"/>
              </w:rPr>
              <w:t xml:space="preserve">Saturday 17 </w:t>
            </w:r>
            <w:r w:rsidRPr="0003530C">
              <w:rPr>
                <w:rFonts w:ascii="Arial" w:hAnsi="Arial" w:cs="Arial"/>
                <w:sz w:val="18"/>
                <w:szCs w:val="18"/>
              </w:rPr>
              <w:t>September 201</w:t>
            </w:r>
            <w:r>
              <w:rPr>
                <w:rFonts w:ascii="Arial" w:hAnsi="Arial" w:cs="Arial"/>
                <w:sz w:val="18"/>
                <w:szCs w:val="18"/>
              </w:rPr>
              <w:t>6</w:t>
            </w:r>
          </w:p>
        </w:tc>
        <w:tc>
          <w:tcPr>
            <w:tcW w:w="3344" w:type="dxa"/>
            <w:tcBorders>
              <w:top w:val="threeDEmboss" w:sz="6" w:space="0" w:color="auto"/>
              <w:left w:val="threeDEmboss" w:sz="6" w:space="0" w:color="auto"/>
              <w:bottom w:val="threeDEmboss" w:sz="6" w:space="0" w:color="auto"/>
              <w:right w:val="threeDEmboss" w:sz="6" w:space="0" w:color="auto"/>
            </w:tcBorders>
          </w:tcPr>
          <w:p w:rsidR="001162C4" w:rsidRPr="00524128" w:rsidRDefault="00C13BA2" w:rsidP="001162C4">
            <w:pPr>
              <w:rPr>
                <w:rFonts w:ascii="Arial" w:hAnsi="Arial" w:cs="Arial"/>
                <w:sz w:val="18"/>
                <w:szCs w:val="18"/>
              </w:rPr>
            </w:pPr>
            <w:hyperlink r:id="rId27" w:history="1">
              <w:r w:rsidR="001162C4" w:rsidRPr="007E7621">
                <w:rPr>
                  <w:rStyle w:val="Hyperlink"/>
                  <w:rFonts w:ascii="Arial" w:hAnsi="Arial" w:cs="Arial"/>
                  <w:sz w:val="18"/>
                  <w:szCs w:val="18"/>
                </w:rPr>
                <w:t>http://www.uws.ac.uk/opendays/</w:t>
              </w:r>
            </w:hyperlink>
            <w:r w:rsidR="001162C4">
              <w:rPr>
                <w:rFonts w:ascii="Arial" w:hAnsi="Arial" w:cs="Arial"/>
                <w:sz w:val="18"/>
                <w:szCs w:val="18"/>
              </w:rPr>
              <w:t xml:space="preserve"> </w:t>
            </w:r>
          </w:p>
        </w:tc>
      </w:tr>
    </w:tbl>
    <w:p w:rsidR="005A5A30" w:rsidRDefault="005A5A30" w:rsidP="005A5A30">
      <w:pPr>
        <w:rPr>
          <w:rFonts w:ascii="Arial" w:hAnsi="Arial" w:cs="Arial"/>
          <w:sz w:val="18"/>
          <w:szCs w:val="18"/>
        </w:rPr>
      </w:pPr>
    </w:p>
    <w:p w:rsidR="005A5A30" w:rsidRPr="00B15B8E" w:rsidRDefault="00B15B8E" w:rsidP="005A5A30">
      <w:pPr>
        <w:rPr>
          <w:sz w:val="28"/>
          <w:szCs w:val="28"/>
        </w:rPr>
      </w:pPr>
      <w:r w:rsidRPr="00B15B8E">
        <w:rPr>
          <w:sz w:val="28"/>
          <w:szCs w:val="28"/>
        </w:rPr>
        <w:t xml:space="preserve">Remember that the closing date for most UCAS applications is </w:t>
      </w:r>
      <w:r w:rsidRPr="00B15B8E">
        <w:rPr>
          <w:b/>
          <w:sz w:val="28"/>
          <w:szCs w:val="28"/>
        </w:rPr>
        <w:t>15</w:t>
      </w:r>
      <w:r w:rsidRPr="00B15B8E">
        <w:rPr>
          <w:b/>
          <w:sz w:val="28"/>
          <w:szCs w:val="28"/>
          <w:vertAlign w:val="superscript"/>
        </w:rPr>
        <w:t>th</w:t>
      </w:r>
      <w:r w:rsidRPr="00B15B8E">
        <w:rPr>
          <w:b/>
          <w:sz w:val="28"/>
          <w:szCs w:val="28"/>
        </w:rPr>
        <w:t xml:space="preserve"> January 201</w:t>
      </w:r>
      <w:r w:rsidR="001162C4">
        <w:rPr>
          <w:b/>
          <w:sz w:val="28"/>
          <w:szCs w:val="28"/>
        </w:rPr>
        <w:t>7</w:t>
      </w:r>
      <w:r w:rsidRPr="00B15B8E">
        <w:rPr>
          <w:sz w:val="28"/>
          <w:szCs w:val="28"/>
        </w:rPr>
        <w:t xml:space="preserve"> for courses due to s</w:t>
      </w:r>
      <w:r>
        <w:rPr>
          <w:sz w:val="28"/>
          <w:szCs w:val="28"/>
        </w:rPr>
        <w:t>ta</w:t>
      </w:r>
      <w:r w:rsidR="001162C4">
        <w:rPr>
          <w:sz w:val="28"/>
          <w:szCs w:val="28"/>
        </w:rPr>
        <w:t>rt September/October 2016</w:t>
      </w:r>
      <w:r w:rsidRPr="00B15B8E">
        <w:rPr>
          <w:sz w:val="28"/>
          <w:szCs w:val="28"/>
        </w:rPr>
        <w:t xml:space="preserve">. However, for applicants applying to courses in </w:t>
      </w:r>
      <w:r w:rsidRPr="00B15B8E">
        <w:rPr>
          <w:b/>
          <w:sz w:val="28"/>
          <w:szCs w:val="28"/>
        </w:rPr>
        <w:t>medicine, dentistry, vet medicine or to courses at Oxford University or Cambridge University</w:t>
      </w:r>
      <w:r w:rsidR="00917577">
        <w:rPr>
          <w:b/>
          <w:sz w:val="28"/>
          <w:szCs w:val="28"/>
        </w:rPr>
        <w:t>,</w:t>
      </w:r>
      <w:r w:rsidRPr="00B15B8E">
        <w:rPr>
          <w:sz w:val="28"/>
          <w:szCs w:val="28"/>
        </w:rPr>
        <w:t xml:space="preserve"> </w:t>
      </w:r>
      <w:r w:rsidRPr="00917577">
        <w:rPr>
          <w:b/>
          <w:sz w:val="28"/>
          <w:szCs w:val="28"/>
        </w:rPr>
        <w:t>the closing date is</w:t>
      </w:r>
      <w:r w:rsidRPr="00B15B8E">
        <w:rPr>
          <w:sz w:val="28"/>
          <w:szCs w:val="28"/>
        </w:rPr>
        <w:t xml:space="preserve"> </w:t>
      </w:r>
      <w:r w:rsidRPr="00B15B8E">
        <w:rPr>
          <w:b/>
          <w:sz w:val="28"/>
          <w:szCs w:val="28"/>
        </w:rPr>
        <w:t>15</w:t>
      </w:r>
      <w:r w:rsidRPr="00B15B8E">
        <w:rPr>
          <w:b/>
          <w:sz w:val="28"/>
          <w:szCs w:val="28"/>
          <w:vertAlign w:val="superscript"/>
        </w:rPr>
        <w:t>th</w:t>
      </w:r>
      <w:r w:rsidRPr="00B15B8E">
        <w:rPr>
          <w:b/>
          <w:sz w:val="28"/>
          <w:szCs w:val="28"/>
        </w:rPr>
        <w:t xml:space="preserve"> October 201</w:t>
      </w:r>
      <w:r w:rsidR="001162C4">
        <w:rPr>
          <w:b/>
          <w:sz w:val="28"/>
          <w:szCs w:val="28"/>
        </w:rPr>
        <w:t>6</w:t>
      </w:r>
      <w:r w:rsidRPr="00B15B8E">
        <w:rPr>
          <w:sz w:val="28"/>
          <w:szCs w:val="28"/>
        </w:rPr>
        <w:t xml:space="preserve">. </w:t>
      </w:r>
    </w:p>
    <w:p w:rsidR="00B15B8E" w:rsidRPr="00B15B8E" w:rsidRDefault="00B15B8E" w:rsidP="005A5A30">
      <w:pPr>
        <w:rPr>
          <w:sz w:val="28"/>
          <w:szCs w:val="28"/>
        </w:rPr>
      </w:pPr>
      <w:r w:rsidRPr="00B15B8E">
        <w:rPr>
          <w:b/>
          <w:sz w:val="28"/>
          <w:szCs w:val="28"/>
        </w:rPr>
        <w:t>Music courses at the Conservatoires</w:t>
      </w:r>
      <w:r w:rsidRPr="00B15B8E">
        <w:rPr>
          <w:sz w:val="28"/>
          <w:szCs w:val="28"/>
        </w:rPr>
        <w:t>,</w:t>
      </w:r>
      <w:r w:rsidR="00917577">
        <w:rPr>
          <w:sz w:val="28"/>
          <w:szCs w:val="28"/>
        </w:rPr>
        <w:t>(</w:t>
      </w:r>
      <w:r w:rsidR="00917577">
        <w:rPr>
          <w:rFonts w:ascii="Arial" w:hAnsi="Arial" w:cs="Arial"/>
          <w:sz w:val="18"/>
          <w:szCs w:val="18"/>
        </w:rPr>
        <w:t>the participating colleges are Birmingham Conservatoire, Leeds College of Music, Royal Academy of Music, Royal College of Music, Royal Northern College of Music, Royal Conservatoire of Scotland, Royal Welsh College of Music and Drama, and Trinity Laban onservatoire of Music and Dance.)</w:t>
      </w:r>
      <w:r w:rsidR="000E29BA">
        <w:rPr>
          <w:rFonts w:ascii="Arial" w:hAnsi="Arial" w:cs="Arial"/>
          <w:sz w:val="18"/>
          <w:szCs w:val="18"/>
        </w:rPr>
        <w:t xml:space="preserve"> : </w:t>
      </w:r>
      <w:r w:rsidR="00917577">
        <w:rPr>
          <w:sz w:val="28"/>
          <w:szCs w:val="28"/>
        </w:rPr>
        <w:t>T</w:t>
      </w:r>
      <w:r w:rsidRPr="00B15B8E">
        <w:rPr>
          <w:sz w:val="28"/>
          <w:szCs w:val="28"/>
        </w:rPr>
        <w:t xml:space="preserve">hese applications go through </w:t>
      </w:r>
      <w:hyperlink r:id="rId28" w:history="1">
        <w:r w:rsidRPr="00917577">
          <w:rPr>
            <w:rStyle w:val="Hyperlink"/>
            <w:sz w:val="28"/>
            <w:szCs w:val="28"/>
          </w:rPr>
          <w:t>CUKAS</w:t>
        </w:r>
      </w:hyperlink>
      <w:r w:rsidRPr="00B15B8E">
        <w:rPr>
          <w:sz w:val="28"/>
          <w:szCs w:val="28"/>
        </w:rPr>
        <w:t xml:space="preserve"> and their closing date is </w:t>
      </w:r>
      <w:r w:rsidRPr="00917577">
        <w:rPr>
          <w:b/>
          <w:sz w:val="28"/>
          <w:szCs w:val="28"/>
        </w:rPr>
        <w:t>1</w:t>
      </w:r>
      <w:r w:rsidRPr="00917577">
        <w:rPr>
          <w:b/>
          <w:sz w:val="28"/>
          <w:szCs w:val="28"/>
          <w:vertAlign w:val="superscript"/>
        </w:rPr>
        <w:t>st</w:t>
      </w:r>
      <w:r w:rsidRPr="00917577">
        <w:rPr>
          <w:b/>
          <w:sz w:val="28"/>
          <w:szCs w:val="28"/>
        </w:rPr>
        <w:t xml:space="preserve"> October 201</w:t>
      </w:r>
      <w:r w:rsidR="001162C4">
        <w:rPr>
          <w:b/>
          <w:sz w:val="28"/>
          <w:szCs w:val="28"/>
        </w:rPr>
        <w:t>6</w:t>
      </w:r>
      <w:r w:rsidRPr="00B15B8E">
        <w:rPr>
          <w:sz w:val="28"/>
          <w:szCs w:val="28"/>
        </w:rPr>
        <w:t xml:space="preserve">.  </w:t>
      </w:r>
    </w:p>
    <w:p w:rsidR="00B15B8E" w:rsidRPr="00917577" w:rsidRDefault="00917577" w:rsidP="005A5A30">
      <w:pPr>
        <w:rPr>
          <w:b/>
          <w:sz w:val="28"/>
          <w:szCs w:val="28"/>
        </w:rPr>
      </w:pPr>
      <w:r>
        <w:rPr>
          <w:sz w:val="28"/>
          <w:szCs w:val="28"/>
        </w:rPr>
        <w:t xml:space="preserve">If you are </w:t>
      </w:r>
      <w:r w:rsidRPr="00D512DC">
        <w:rPr>
          <w:b/>
          <w:sz w:val="28"/>
          <w:szCs w:val="28"/>
        </w:rPr>
        <w:t>uncertain</w:t>
      </w:r>
      <w:r>
        <w:rPr>
          <w:sz w:val="28"/>
          <w:szCs w:val="28"/>
        </w:rPr>
        <w:t xml:space="preserve"> abo</w:t>
      </w:r>
      <w:r w:rsidR="00B15B8E" w:rsidRPr="00B15B8E">
        <w:rPr>
          <w:sz w:val="28"/>
          <w:szCs w:val="28"/>
        </w:rPr>
        <w:t xml:space="preserve">ut </w:t>
      </w:r>
      <w:r w:rsidR="00B15B8E" w:rsidRPr="00D512DC">
        <w:rPr>
          <w:b/>
          <w:sz w:val="28"/>
          <w:szCs w:val="28"/>
        </w:rPr>
        <w:t xml:space="preserve">any </w:t>
      </w:r>
      <w:r w:rsidR="00B15B8E" w:rsidRPr="00B15B8E">
        <w:rPr>
          <w:sz w:val="28"/>
          <w:szCs w:val="28"/>
        </w:rPr>
        <w:t>closing dates</w:t>
      </w:r>
      <w:r>
        <w:rPr>
          <w:sz w:val="28"/>
          <w:szCs w:val="28"/>
        </w:rPr>
        <w:t>,</w:t>
      </w:r>
      <w:r w:rsidR="00B15B8E" w:rsidRPr="00B15B8E">
        <w:rPr>
          <w:sz w:val="28"/>
          <w:szCs w:val="28"/>
        </w:rPr>
        <w:t xml:space="preserve"> </w:t>
      </w:r>
      <w:r w:rsidR="00B15B8E" w:rsidRPr="00917577">
        <w:rPr>
          <w:b/>
          <w:sz w:val="28"/>
          <w:szCs w:val="28"/>
        </w:rPr>
        <w:t>check directly with the individual university or institution.</w:t>
      </w:r>
    </w:p>
    <w:p w:rsidR="00BA5ADA" w:rsidRDefault="00BA5ADA" w:rsidP="00B85859">
      <w:pPr>
        <w:rPr>
          <w:sz w:val="32"/>
          <w:szCs w:val="32"/>
        </w:rPr>
      </w:pPr>
    </w:p>
    <w:p w:rsidR="00BA5ADA" w:rsidRPr="00BA5ADA" w:rsidRDefault="00BA5ADA" w:rsidP="001162C4">
      <w:pPr>
        <w:spacing w:after="0" w:line="240" w:lineRule="auto"/>
      </w:pPr>
      <w:r w:rsidRPr="00FE43BA">
        <w:rPr>
          <w:rFonts w:ascii="Arial" w:hAnsi="Arial" w:cs="Arial"/>
          <w:color w:val="008080"/>
          <w:sz w:val="42"/>
          <w:szCs w:val="44"/>
        </w:rPr>
        <w:lastRenderedPageBreak/>
        <w:t xml:space="preserve">Useful Websites for Higher </w:t>
      </w:r>
      <w:r w:rsidRPr="00A0699D">
        <w:rPr>
          <w:rFonts w:ascii="Arial" w:hAnsi="Arial" w:cs="Arial"/>
          <w:color w:val="008080"/>
          <w:sz w:val="42"/>
          <w:szCs w:val="44"/>
        </w:rPr>
        <w:t>Education</w:t>
      </w:r>
      <w:r w:rsidRPr="00FE43BA">
        <w:rPr>
          <w:rFonts w:ascii="Arial" w:hAnsi="Arial" w:cs="Arial"/>
          <w:color w:val="008080"/>
          <w:sz w:val="42"/>
          <w:szCs w:val="44"/>
        </w:rPr>
        <w:t xml:space="preserve"> Applicants</w:t>
      </w:r>
    </w:p>
    <w:p w:rsidR="00BA5ADA" w:rsidRPr="00C14A8B" w:rsidRDefault="00BA5ADA" w:rsidP="001162C4">
      <w:pPr>
        <w:spacing w:after="0" w:line="240" w:lineRule="auto"/>
        <w:jc w:val="both"/>
        <w:rPr>
          <w:rFonts w:ascii="Arial" w:hAnsi="Arial" w:cs="Arial"/>
          <w:szCs w:val="24"/>
        </w:rPr>
      </w:pPr>
    </w:p>
    <w:p w:rsidR="00BA5ADA" w:rsidRPr="00D64AF3" w:rsidRDefault="00C13BA2" w:rsidP="001162C4">
      <w:pPr>
        <w:spacing w:after="0" w:line="240" w:lineRule="auto"/>
        <w:jc w:val="both"/>
        <w:rPr>
          <w:rFonts w:ascii="Arial" w:hAnsi="Arial" w:cs="Arial"/>
        </w:rPr>
      </w:pPr>
      <w:hyperlink r:id="rId29" w:history="1">
        <w:r w:rsidR="00BA5ADA" w:rsidRPr="00ED37E8">
          <w:rPr>
            <w:rStyle w:val="Hyperlink"/>
            <w:rFonts w:ascii="Arial" w:hAnsi="Arial" w:cs="Arial"/>
            <w:b/>
          </w:rPr>
          <w:t>www.ucas.com</w:t>
        </w:r>
      </w:hyperlink>
      <w:r w:rsidR="00BA5ADA">
        <w:rPr>
          <w:rFonts w:ascii="Arial" w:hAnsi="Arial" w:cs="Arial"/>
          <w:b/>
        </w:rPr>
        <w:t xml:space="preserve"> – UCAS (Universities</w:t>
      </w:r>
      <w:r w:rsidR="00BA5ADA" w:rsidRPr="00D64AF3">
        <w:rPr>
          <w:rFonts w:ascii="Arial" w:hAnsi="Arial" w:cs="Arial"/>
          <w:b/>
        </w:rPr>
        <w:t xml:space="preserve"> and College</w:t>
      </w:r>
      <w:r w:rsidR="00BA5ADA">
        <w:rPr>
          <w:rFonts w:ascii="Arial" w:hAnsi="Arial" w:cs="Arial"/>
          <w:b/>
        </w:rPr>
        <w:t>s</w:t>
      </w:r>
      <w:r w:rsidR="00BA5ADA" w:rsidRPr="00D64AF3">
        <w:rPr>
          <w:rFonts w:ascii="Arial" w:hAnsi="Arial" w:cs="Arial"/>
          <w:b/>
        </w:rPr>
        <w:t xml:space="preserve"> Admissions Service)</w:t>
      </w:r>
    </w:p>
    <w:p w:rsidR="00BA5ADA" w:rsidRPr="00D64AF3" w:rsidRDefault="00BA5ADA" w:rsidP="001162C4">
      <w:pPr>
        <w:spacing w:after="0" w:line="240" w:lineRule="auto"/>
        <w:jc w:val="both"/>
        <w:rPr>
          <w:rFonts w:ascii="Arial" w:hAnsi="Arial" w:cs="Arial"/>
        </w:rPr>
      </w:pPr>
      <w:r>
        <w:rPr>
          <w:rFonts w:ascii="Arial" w:hAnsi="Arial" w:cs="Arial"/>
        </w:rPr>
        <w:t xml:space="preserve">Details of degree </w:t>
      </w:r>
      <w:r w:rsidRPr="00D64AF3">
        <w:rPr>
          <w:rFonts w:ascii="Arial" w:hAnsi="Arial" w:cs="Arial"/>
        </w:rPr>
        <w:t>courses throughout the UK</w:t>
      </w:r>
      <w:r>
        <w:rPr>
          <w:rFonts w:ascii="Arial" w:hAnsi="Arial" w:cs="Arial"/>
        </w:rPr>
        <w:t>.</w:t>
      </w:r>
      <w:r w:rsidRPr="00D64AF3">
        <w:rPr>
          <w:rFonts w:ascii="Arial" w:hAnsi="Arial" w:cs="Arial"/>
        </w:rPr>
        <w:t xml:space="preserve"> </w:t>
      </w:r>
      <w:r>
        <w:rPr>
          <w:rFonts w:ascii="Arial" w:hAnsi="Arial" w:cs="Arial"/>
        </w:rPr>
        <w:t xml:space="preserve"> </w:t>
      </w:r>
      <w:r w:rsidRPr="00D64AF3">
        <w:rPr>
          <w:rFonts w:ascii="Arial" w:hAnsi="Arial" w:cs="Arial"/>
        </w:rPr>
        <w:t xml:space="preserve">Includes course search by subject </w:t>
      </w:r>
      <w:r>
        <w:rPr>
          <w:rFonts w:ascii="Arial" w:hAnsi="Arial" w:cs="Arial"/>
        </w:rPr>
        <w:t xml:space="preserve">and/or institution, course profiles, university/college information, student finance.  Also includes Apply, the on-line application system used by applicants to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universities.  </w:t>
      </w:r>
    </w:p>
    <w:p w:rsidR="00BA5ADA" w:rsidRPr="00DD1A90" w:rsidRDefault="00BA5ADA" w:rsidP="001162C4">
      <w:pPr>
        <w:spacing w:after="0" w:line="240" w:lineRule="auto"/>
        <w:rPr>
          <w:rFonts w:ascii="Arial" w:hAnsi="Arial" w:cs="Arial"/>
          <w:sz w:val="20"/>
          <w:szCs w:val="20"/>
        </w:rPr>
      </w:pPr>
    </w:p>
    <w:p w:rsidR="00BA5ADA" w:rsidRDefault="00C13BA2" w:rsidP="001162C4">
      <w:pPr>
        <w:spacing w:after="0" w:line="240" w:lineRule="auto"/>
        <w:jc w:val="both"/>
        <w:rPr>
          <w:rFonts w:ascii="Arial" w:hAnsi="Arial" w:cs="Arial"/>
          <w:sz w:val="26"/>
          <w:szCs w:val="26"/>
        </w:rPr>
      </w:pPr>
      <w:hyperlink r:id="rId30" w:history="1">
        <w:r w:rsidR="00BA5ADA" w:rsidRPr="00ED37E8">
          <w:rPr>
            <w:rStyle w:val="Hyperlink"/>
            <w:rFonts w:ascii="Arial" w:hAnsi="Arial" w:cs="Arial"/>
            <w:b/>
            <w:szCs w:val="24"/>
          </w:rPr>
          <w:t>www.myworldofwork.co.uk</w:t>
        </w:r>
      </w:hyperlink>
      <w:r w:rsidR="00BA5ADA">
        <w:rPr>
          <w:rFonts w:ascii="Arial" w:hAnsi="Arial" w:cs="Arial"/>
          <w:sz w:val="26"/>
          <w:szCs w:val="26"/>
        </w:rPr>
        <w:t xml:space="preserve"> – </w:t>
      </w:r>
      <w:r w:rsidR="00BA5ADA" w:rsidRPr="00CE4946">
        <w:rPr>
          <w:rFonts w:ascii="Arial" w:hAnsi="Arial" w:cs="Arial"/>
          <w:b/>
          <w:szCs w:val="24"/>
        </w:rPr>
        <w:t>Skills Development Scotland’s website</w:t>
      </w:r>
      <w:r w:rsidR="00BA5ADA">
        <w:rPr>
          <w:rFonts w:ascii="Arial" w:hAnsi="Arial" w:cs="Arial"/>
          <w:sz w:val="26"/>
          <w:szCs w:val="26"/>
        </w:rPr>
        <w:t xml:space="preserve"> </w:t>
      </w:r>
    </w:p>
    <w:p w:rsidR="00BA5ADA" w:rsidRDefault="00BA5ADA" w:rsidP="001162C4">
      <w:pPr>
        <w:spacing w:after="0" w:line="240" w:lineRule="auto"/>
        <w:jc w:val="both"/>
        <w:rPr>
          <w:rFonts w:ascii="Arial" w:hAnsi="Arial" w:cs="Arial"/>
          <w:szCs w:val="24"/>
        </w:rPr>
      </w:pPr>
      <w:r w:rsidRPr="00617FC2">
        <w:rPr>
          <w:rFonts w:ascii="Arial" w:hAnsi="Arial" w:cs="Arial"/>
          <w:szCs w:val="24"/>
        </w:rPr>
        <w:t xml:space="preserve">Provides </w:t>
      </w:r>
      <w:r>
        <w:rPr>
          <w:rFonts w:ascii="Arial" w:hAnsi="Arial" w:cs="Arial"/>
          <w:szCs w:val="24"/>
        </w:rPr>
        <w:t>information on Higher National and Degree courses as well as a Graduate Portal for details of graduate careers.</w:t>
      </w:r>
    </w:p>
    <w:p w:rsidR="00BA5ADA" w:rsidRPr="00DD1A90" w:rsidRDefault="00BA5ADA" w:rsidP="001162C4">
      <w:pPr>
        <w:spacing w:after="0" w:line="240" w:lineRule="auto"/>
        <w:jc w:val="both"/>
        <w:rPr>
          <w:rFonts w:ascii="Arial" w:hAnsi="Arial" w:cs="Arial"/>
          <w:sz w:val="20"/>
          <w:szCs w:val="20"/>
        </w:rPr>
      </w:pPr>
    </w:p>
    <w:p w:rsidR="00BA5ADA" w:rsidRPr="00D64AF3" w:rsidRDefault="00C13BA2" w:rsidP="001162C4">
      <w:pPr>
        <w:spacing w:after="0" w:line="240" w:lineRule="auto"/>
        <w:jc w:val="both"/>
        <w:rPr>
          <w:rFonts w:ascii="Arial" w:hAnsi="Arial" w:cs="Arial"/>
        </w:rPr>
      </w:pPr>
      <w:hyperlink r:id="rId31" w:history="1">
        <w:r w:rsidR="00BA5ADA" w:rsidRPr="00ED37E8">
          <w:rPr>
            <w:rStyle w:val="Hyperlink"/>
            <w:rFonts w:ascii="Arial" w:hAnsi="Arial" w:cs="Arial"/>
            <w:b/>
          </w:rPr>
          <w:t>www.planitplus.net</w:t>
        </w:r>
      </w:hyperlink>
      <w:r w:rsidR="00BA5ADA">
        <w:rPr>
          <w:rFonts w:ascii="Arial" w:hAnsi="Arial" w:cs="Arial"/>
          <w:b/>
        </w:rPr>
        <w:t xml:space="preserve">  </w:t>
      </w:r>
      <w:r w:rsidR="00BA5ADA" w:rsidRPr="00D64AF3">
        <w:rPr>
          <w:rFonts w:ascii="Arial" w:hAnsi="Arial" w:cs="Arial"/>
        </w:rPr>
        <w:t xml:space="preserve"> </w:t>
      </w:r>
      <w:r w:rsidR="00BA5ADA" w:rsidRPr="00D64AF3">
        <w:rPr>
          <w:rFonts w:ascii="Arial" w:hAnsi="Arial" w:cs="Arial"/>
          <w:b/>
        </w:rPr>
        <w:t>- PlanIT</w:t>
      </w:r>
    </w:p>
    <w:p w:rsidR="00BA5ADA" w:rsidRPr="00D64AF3" w:rsidRDefault="00BA5ADA" w:rsidP="001162C4">
      <w:pPr>
        <w:spacing w:after="0" w:line="240" w:lineRule="auto"/>
        <w:jc w:val="both"/>
        <w:rPr>
          <w:rFonts w:ascii="Arial" w:hAnsi="Arial" w:cs="Arial"/>
        </w:rPr>
      </w:pPr>
      <w:r w:rsidRPr="00D64AF3">
        <w:rPr>
          <w:rFonts w:ascii="Arial" w:hAnsi="Arial" w:cs="Arial"/>
        </w:rPr>
        <w:t>Contains information on all full and part time courses at Scottish</w:t>
      </w:r>
      <w:r>
        <w:rPr>
          <w:rFonts w:ascii="Arial" w:hAnsi="Arial" w:cs="Arial"/>
        </w:rPr>
        <w:t xml:space="preserve"> colleges </w:t>
      </w:r>
      <w:r w:rsidRPr="00D64AF3">
        <w:rPr>
          <w:rFonts w:ascii="Arial" w:hAnsi="Arial" w:cs="Arial"/>
        </w:rPr>
        <w:t>including Higher National Certif</w:t>
      </w:r>
      <w:r>
        <w:rPr>
          <w:rFonts w:ascii="Arial" w:hAnsi="Arial" w:cs="Arial"/>
        </w:rPr>
        <w:t xml:space="preserve">icates/Diplomas, along with information on degree courses at Scottish universities.  </w:t>
      </w:r>
    </w:p>
    <w:p w:rsidR="00BA5ADA" w:rsidRPr="00DD1A90" w:rsidRDefault="00BA5ADA" w:rsidP="001162C4">
      <w:pPr>
        <w:spacing w:after="0" w:line="240" w:lineRule="auto"/>
        <w:jc w:val="both"/>
        <w:rPr>
          <w:rFonts w:ascii="Arial" w:hAnsi="Arial" w:cs="Arial"/>
          <w:sz w:val="20"/>
          <w:szCs w:val="20"/>
        </w:rPr>
      </w:pPr>
    </w:p>
    <w:p w:rsidR="00BA5ADA" w:rsidRPr="004E6555" w:rsidRDefault="00C13BA2" w:rsidP="001162C4">
      <w:pPr>
        <w:spacing w:after="0" w:line="240" w:lineRule="auto"/>
        <w:jc w:val="both"/>
        <w:rPr>
          <w:rFonts w:ascii="Arial" w:hAnsi="Arial" w:cs="Arial"/>
          <w:szCs w:val="24"/>
        </w:rPr>
      </w:pPr>
      <w:hyperlink r:id="rId32" w:history="1">
        <w:r w:rsidR="00BA5ADA" w:rsidRPr="00ED37E8">
          <w:rPr>
            <w:rStyle w:val="Hyperlink"/>
            <w:rFonts w:ascii="Arial" w:hAnsi="Arial" w:cs="Arial"/>
            <w:b/>
            <w:szCs w:val="24"/>
          </w:rPr>
          <w:t>http://unistats.direct.gov.uk</w:t>
        </w:r>
      </w:hyperlink>
      <w:r w:rsidR="00BA5ADA">
        <w:rPr>
          <w:rFonts w:ascii="Arial" w:hAnsi="Arial" w:cs="Arial"/>
          <w:b/>
          <w:szCs w:val="24"/>
        </w:rPr>
        <w:t xml:space="preserve">  </w:t>
      </w:r>
      <w:r w:rsidR="00BA5ADA" w:rsidRPr="004E6555">
        <w:rPr>
          <w:rFonts w:ascii="Arial" w:hAnsi="Arial" w:cs="Arial"/>
          <w:b/>
          <w:szCs w:val="24"/>
        </w:rPr>
        <w:t>– Unistats</w:t>
      </w:r>
    </w:p>
    <w:p w:rsidR="00BA5ADA" w:rsidRPr="00DD0F1D" w:rsidRDefault="00BA5ADA" w:rsidP="001162C4">
      <w:pPr>
        <w:spacing w:after="0" w:line="240" w:lineRule="auto"/>
        <w:jc w:val="both"/>
        <w:rPr>
          <w:rFonts w:ascii="Arial" w:hAnsi="Arial" w:cs="Arial"/>
          <w:szCs w:val="24"/>
        </w:rPr>
      </w:pPr>
      <w:r>
        <w:rPr>
          <w:rFonts w:ascii="Arial" w:hAnsi="Arial" w:cs="Arial"/>
          <w:szCs w:val="24"/>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rsidR="00BA5ADA" w:rsidRPr="00DD1A90" w:rsidRDefault="00BA5ADA" w:rsidP="001162C4">
      <w:pPr>
        <w:spacing w:after="0" w:line="240" w:lineRule="auto"/>
        <w:jc w:val="both"/>
        <w:rPr>
          <w:rFonts w:ascii="Arial" w:hAnsi="Arial" w:cs="Arial"/>
          <w:sz w:val="20"/>
          <w:szCs w:val="20"/>
        </w:rPr>
      </w:pPr>
    </w:p>
    <w:p w:rsidR="00BA5ADA" w:rsidRPr="00D64AF3" w:rsidRDefault="00C13BA2" w:rsidP="001162C4">
      <w:pPr>
        <w:spacing w:after="0" w:line="240" w:lineRule="auto"/>
        <w:jc w:val="both"/>
        <w:rPr>
          <w:rFonts w:ascii="Arial" w:hAnsi="Arial" w:cs="Arial"/>
        </w:rPr>
      </w:pPr>
      <w:hyperlink r:id="rId33" w:history="1">
        <w:r w:rsidR="00BA5ADA" w:rsidRPr="00ED37E8">
          <w:rPr>
            <w:rStyle w:val="Hyperlink"/>
            <w:rFonts w:ascii="Arial" w:hAnsi="Arial" w:cs="Arial"/>
            <w:b/>
          </w:rPr>
          <w:t>www.push.co.uk</w:t>
        </w:r>
      </w:hyperlink>
      <w:r w:rsidR="00BA5ADA">
        <w:rPr>
          <w:rFonts w:ascii="Arial" w:hAnsi="Arial" w:cs="Arial"/>
        </w:rPr>
        <w:t xml:space="preserve"> </w:t>
      </w:r>
      <w:r w:rsidR="00BA5ADA" w:rsidRPr="00D64AF3">
        <w:rPr>
          <w:rFonts w:ascii="Arial" w:hAnsi="Arial" w:cs="Arial"/>
          <w:b/>
        </w:rPr>
        <w:t>– PUSH Online</w:t>
      </w:r>
    </w:p>
    <w:p w:rsidR="00BA5ADA" w:rsidRDefault="00BA5ADA" w:rsidP="001162C4">
      <w:pPr>
        <w:spacing w:after="0" w:line="240" w:lineRule="auto"/>
        <w:jc w:val="both"/>
        <w:rPr>
          <w:rFonts w:ascii="Arial" w:hAnsi="Arial" w:cs="Arial"/>
        </w:rPr>
      </w:pPr>
      <w:r w:rsidRPr="00D64AF3">
        <w:rPr>
          <w:rFonts w:ascii="Arial" w:hAnsi="Arial" w:cs="Arial"/>
        </w:rPr>
        <w:t>The u</w:t>
      </w:r>
      <w:r>
        <w:rPr>
          <w:rFonts w:ascii="Arial" w:hAnsi="Arial" w:cs="Arial"/>
        </w:rPr>
        <w:t>ltimate Guide to student life, u</w:t>
      </w:r>
      <w:r w:rsidRPr="00D64AF3">
        <w:rPr>
          <w:rFonts w:ascii="Arial" w:hAnsi="Arial" w:cs="Arial"/>
        </w:rPr>
        <w:t>niversity and everything!</w:t>
      </w:r>
      <w:r>
        <w:rPr>
          <w:rFonts w:ascii="Arial" w:hAnsi="Arial" w:cs="Arial"/>
        </w:rPr>
        <w:t xml:space="preserve"> </w:t>
      </w:r>
      <w:r w:rsidRPr="00D64AF3">
        <w:rPr>
          <w:rFonts w:ascii="Arial" w:hAnsi="Arial" w:cs="Arial"/>
        </w:rPr>
        <w:t xml:space="preserve"> Researched by students and recent graduates. Includes brief university profiles, university links to student unions/newspaper websites, information on how to apply, prices of beer, a jargon buster and lots more.</w:t>
      </w:r>
    </w:p>
    <w:p w:rsidR="00BA5ADA" w:rsidRPr="00DD1A90" w:rsidRDefault="00BA5ADA" w:rsidP="001162C4">
      <w:pPr>
        <w:spacing w:after="0" w:line="240" w:lineRule="auto"/>
        <w:jc w:val="both"/>
        <w:rPr>
          <w:rFonts w:ascii="Arial" w:hAnsi="Arial" w:cs="Arial"/>
          <w:sz w:val="20"/>
          <w:szCs w:val="20"/>
        </w:rPr>
      </w:pPr>
    </w:p>
    <w:p w:rsidR="00BA5ADA" w:rsidRDefault="00C13BA2" w:rsidP="001162C4">
      <w:pPr>
        <w:spacing w:after="0" w:line="240" w:lineRule="auto"/>
        <w:jc w:val="both"/>
        <w:rPr>
          <w:rFonts w:ascii="Arial" w:hAnsi="Arial" w:cs="Arial"/>
          <w:b/>
        </w:rPr>
      </w:pPr>
      <w:hyperlink r:id="rId34" w:history="1">
        <w:r w:rsidR="00BA5ADA" w:rsidRPr="00ED37E8">
          <w:rPr>
            <w:rStyle w:val="Hyperlink"/>
            <w:rFonts w:ascii="Arial" w:hAnsi="Arial" w:cs="Arial"/>
            <w:b/>
          </w:rPr>
          <w:t>www.elrah.ac.uk</w:t>
        </w:r>
      </w:hyperlink>
      <w:r w:rsidR="00BA5ADA">
        <w:rPr>
          <w:rFonts w:ascii="Arial" w:hAnsi="Arial" w:cs="Arial"/>
          <w:b/>
        </w:rPr>
        <w:t xml:space="preserve"> – Edinburgh, Lothians, Fife and Borders Articulation Hub</w:t>
      </w:r>
    </w:p>
    <w:p w:rsidR="00BA5ADA" w:rsidRDefault="00BA5ADA" w:rsidP="001162C4">
      <w:pPr>
        <w:spacing w:after="0" w:line="240" w:lineRule="auto"/>
        <w:jc w:val="both"/>
        <w:rPr>
          <w:rFonts w:ascii="Arial" w:hAnsi="Arial" w:cs="Arial"/>
        </w:rPr>
      </w:pPr>
      <w:r w:rsidRPr="00F85F57">
        <w:rPr>
          <w:rFonts w:ascii="Arial" w:hAnsi="Arial" w:cs="Arial"/>
        </w:rPr>
        <w:t xml:space="preserve">Designed to help </w:t>
      </w:r>
      <w:r>
        <w:rPr>
          <w:rFonts w:ascii="Arial" w:hAnsi="Arial" w:cs="Arial"/>
        </w:rPr>
        <w:t xml:space="preserve">HNC/HND </w:t>
      </w:r>
      <w:r w:rsidRPr="00F85F57">
        <w:rPr>
          <w:rFonts w:ascii="Arial" w:hAnsi="Arial" w:cs="Arial"/>
        </w:rPr>
        <w:t xml:space="preserve">college students with progression </w:t>
      </w:r>
      <w:r>
        <w:rPr>
          <w:rFonts w:ascii="Arial" w:hAnsi="Arial" w:cs="Arial"/>
        </w:rPr>
        <w:t xml:space="preserve">on to degree courses at university.  This site provides useful information for school leavers on links from HNC/D courses at local colleges to related courses at universities in south east </w:t>
      </w:r>
      <w:smartTag w:uri="urn:schemas-microsoft-com:office:smarttags" w:element="country-region">
        <w:smartTag w:uri="urn:schemas-microsoft-com:office:smarttags" w:element="place">
          <w:r>
            <w:rPr>
              <w:rFonts w:ascii="Arial" w:hAnsi="Arial" w:cs="Arial"/>
            </w:rPr>
            <w:t>Scotland</w:t>
          </w:r>
        </w:smartTag>
      </w:smartTag>
      <w:r>
        <w:rPr>
          <w:rFonts w:ascii="Arial" w:hAnsi="Arial" w:cs="Arial"/>
        </w:rPr>
        <w:t xml:space="preserve">.  </w:t>
      </w:r>
    </w:p>
    <w:p w:rsidR="00BA5ADA" w:rsidRPr="00DD1A90" w:rsidRDefault="00BA5ADA" w:rsidP="001162C4">
      <w:pPr>
        <w:spacing w:after="0" w:line="240" w:lineRule="auto"/>
        <w:jc w:val="both"/>
        <w:rPr>
          <w:rFonts w:ascii="Arial" w:hAnsi="Arial" w:cs="Arial"/>
          <w:sz w:val="20"/>
          <w:szCs w:val="20"/>
        </w:rPr>
      </w:pPr>
    </w:p>
    <w:p w:rsidR="00BA5ADA" w:rsidRPr="00D64AF3" w:rsidRDefault="00C13BA2" w:rsidP="001162C4">
      <w:pPr>
        <w:spacing w:after="0" w:line="240" w:lineRule="auto"/>
        <w:jc w:val="both"/>
        <w:rPr>
          <w:rFonts w:ascii="Arial" w:hAnsi="Arial" w:cs="Arial"/>
        </w:rPr>
      </w:pPr>
      <w:hyperlink r:id="rId35" w:history="1">
        <w:r w:rsidR="00BA5ADA" w:rsidRPr="00ED37E8">
          <w:rPr>
            <w:rStyle w:val="Hyperlink"/>
            <w:rFonts w:ascii="Arial" w:hAnsi="Arial" w:cs="Arial"/>
            <w:b/>
          </w:rPr>
          <w:t>www.prospects.ac.uk</w:t>
        </w:r>
      </w:hyperlink>
      <w:r w:rsidR="00BA5ADA">
        <w:rPr>
          <w:rFonts w:ascii="Arial" w:hAnsi="Arial" w:cs="Arial"/>
          <w:b/>
        </w:rPr>
        <w:t xml:space="preserve"> </w:t>
      </w:r>
      <w:r w:rsidR="00BA5ADA" w:rsidRPr="00D64AF3">
        <w:rPr>
          <w:rFonts w:ascii="Arial" w:hAnsi="Arial" w:cs="Arial"/>
          <w:b/>
        </w:rPr>
        <w:t xml:space="preserve">– </w:t>
      </w:r>
      <w:r w:rsidR="00BA5ADA">
        <w:rPr>
          <w:rFonts w:ascii="Arial" w:hAnsi="Arial" w:cs="Arial"/>
          <w:b/>
        </w:rPr>
        <w:t>Prospects</w:t>
      </w:r>
    </w:p>
    <w:p w:rsidR="00BA5ADA" w:rsidRPr="00D64AF3" w:rsidRDefault="00BA5ADA" w:rsidP="001162C4">
      <w:pPr>
        <w:spacing w:after="0" w:line="240" w:lineRule="auto"/>
        <w:jc w:val="both"/>
        <w:rPr>
          <w:rFonts w:ascii="Arial" w:hAnsi="Arial" w:cs="Arial"/>
        </w:rPr>
      </w:pPr>
      <w:r w:rsidRPr="00D64AF3">
        <w:rPr>
          <w:rFonts w:ascii="Arial" w:hAnsi="Arial" w:cs="Arial"/>
        </w:rPr>
        <w:t xml:space="preserve">The essential guide to graduate careers, jobs and postgraduate study in the UK. </w:t>
      </w:r>
      <w:r>
        <w:rPr>
          <w:rFonts w:ascii="Arial" w:hAnsi="Arial" w:cs="Arial"/>
        </w:rPr>
        <w:t xml:space="preserve"> </w:t>
      </w:r>
      <w:r w:rsidRPr="00D64AF3">
        <w:rPr>
          <w:rFonts w:ascii="Arial" w:hAnsi="Arial" w:cs="Arial"/>
        </w:rPr>
        <w:t>Gives information about employment opportunities in its ‘What do Graduates Do’ section.</w:t>
      </w:r>
    </w:p>
    <w:p w:rsidR="00BA5ADA" w:rsidRPr="00DD1A90" w:rsidRDefault="00BA5ADA" w:rsidP="001162C4">
      <w:pPr>
        <w:spacing w:after="0" w:line="240" w:lineRule="auto"/>
        <w:jc w:val="both"/>
        <w:rPr>
          <w:rFonts w:ascii="Arial" w:hAnsi="Arial" w:cs="Arial"/>
          <w:sz w:val="20"/>
          <w:szCs w:val="20"/>
        </w:rPr>
      </w:pPr>
    </w:p>
    <w:p w:rsidR="00BA5ADA" w:rsidRPr="00D64AF3" w:rsidRDefault="00C13BA2" w:rsidP="001162C4">
      <w:pPr>
        <w:spacing w:after="0" w:line="240" w:lineRule="auto"/>
        <w:jc w:val="both"/>
        <w:rPr>
          <w:rFonts w:ascii="Arial" w:hAnsi="Arial" w:cs="Arial"/>
        </w:rPr>
      </w:pPr>
      <w:hyperlink r:id="rId36" w:history="1">
        <w:r w:rsidR="00BA5ADA" w:rsidRPr="00ED37E8">
          <w:rPr>
            <w:rStyle w:val="Hyperlink"/>
            <w:rFonts w:ascii="Arial" w:hAnsi="Arial" w:cs="Arial"/>
            <w:b/>
          </w:rPr>
          <w:t>www.saas.gov.uk</w:t>
        </w:r>
      </w:hyperlink>
      <w:r w:rsidR="00BA5ADA">
        <w:rPr>
          <w:rFonts w:ascii="Arial" w:hAnsi="Arial" w:cs="Arial"/>
          <w:b/>
        </w:rPr>
        <w:t xml:space="preserve"> – Student </w:t>
      </w:r>
      <w:r w:rsidR="00BA5ADA" w:rsidRPr="00D64AF3">
        <w:rPr>
          <w:rFonts w:ascii="Arial" w:hAnsi="Arial" w:cs="Arial"/>
          <w:b/>
        </w:rPr>
        <w:t>Awards Agency for Scotland</w:t>
      </w:r>
    </w:p>
    <w:p w:rsidR="00BA5ADA" w:rsidRPr="00D64AF3" w:rsidRDefault="00BA5ADA" w:rsidP="001162C4">
      <w:pPr>
        <w:spacing w:after="0" w:line="240" w:lineRule="auto"/>
        <w:jc w:val="both"/>
        <w:rPr>
          <w:rFonts w:ascii="Arial" w:hAnsi="Arial" w:cs="Arial"/>
        </w:rPr>
      </w:pPr>
      <w:r w:rsidRPr="00D64AF3">
        <w:rPr>
          <w:rFonts w:ascii="Arial" w:hAnsi="Arial" w:cs="Arial"/>
        </w:rPr>
        <w:t xml:space="preserve">Information on all aspects of student funding including bursaries and student loans. </w:t>
      </w:r>
      <w:r>
        <w:rPr>
          <w:rFonts w:ascii="Arial" w:hAnsi="Arial" w:cs="Arial"/>
        </w:rPr>
        <w:t xml:space="preserve"> </w:t>
      </w:r>
      <w:r w:rsidRPr="00D64AF3">
        <w:rPr>
          <w:rFonts w:ascii="Arial" w:hAnsi="Arial" w:cs="Arial"/>
        </w:rPr>
        <w:t xml:space="preserve">Scottish students studying in Scotland </w:t>
      </w:r>
      <w:r>
        <w:rPr>
          <w:rFonts w:ascii="Arial" w:hAnsi="Arial" w:cs="Arial"/>
        </w:rPr>
        <w:t xml:space="preserve">do not pay </w:t>
      </w:r>
      <w:r w:rsidRPr="00D64AF3">
        <w:rPr>
          <w:rFonts w:ascii="Arial" w:hAnsi="Arial" w:cs="Arial"/>
        </w:rPr>
        <w:t xml:space="preserve">tuition fees </w:t>
      </w:r>
      <w:r>
        <w:rPr>
          <w:rFonts w:ascii="Arial" w:hAnsi="Arial" w:cs="Arial"/>
        </w:rPr>
        <w:t xml:space="preserve">for their courses.  Some students may be eligible for a non-repayable Young Student Bursary depending on the level of their family’s income.  All students can apply for a non income assessed repayable loan of up to £4500 per annum.  </w:t>
      </w:r>
      <w:r w:rsidRPr="00D64AF3">
        <w:rPr>
          <w:rFonts w:ascii="Arial" w:hAnsi="Arial" w:cs="Arial"/>
        </w:rPr>
        <w:t>Look at this site to find out more about the cost of Higher Education.</w:t>
      </w:r>
    </w:p>
    <w:p w:rsidR="00BA5ADA" w:rsidRPr="00DD1A90" w:rsidRDefault="00BA5ADA" w:rsidP="001162C4">
      <w:pPr>
        <w:spacing w:after="0" w:line="240" w:lineRule="auto"/>
        <w:jc w:val="both"/>
        <w:rPr>
          <w:rFonts w:ascii="Arial" w:hAnsi="Arial" w:cs="Arial"/>
          <w:sz w:val="20"/>
          <w:szCs w:val="20"/>
        </w:rPr>
      </w:pPr>
    </w:p>
    <w:p w:rsidR="00BA5ADA" w:rsidRPr="00D64AF3" w:rsidRDefault="00C13BA2" w:rsidP="001162C4">
      <w:pPr>
        <w:spacing w:after="0" w:line="240" w:lineRule="auto"/>
        <w:jc w:val="both"/>
        <w:rPr>
          <w:rFonts w:ascii="Arial" w:hAnsi="Arial" w:cs="Arial"/>
        </w:rPr>
      </w:pPr>
      <w:hyperlink r:id="rId37" w:history="1">
        <w:r w:rsidR="00BA5ADA" w:rsidRPr="00ED37E8">
          <w:rPr>
            <w:rStyle w:val="Hyperlink"/>
            <w:rFonts w:ascii="Arial" w:hAnsi="Arial" w:cs="Arial"/>
            <w:b/>
          </w:rPr>
          <w:t>www.lattitude.org.uk</w:t>
        </w:r>
      </w:hyperlink>
      <w:r w:rsidR="00BA5ADA">
        <w:rPr>
          <w:rFonts w:ascii="Arial" w:hAnsi="Arial" w:cs="Arial"/>
          <w:b/>
        </w:rPr>
        <w:t xml:space="preserve">  </w:t>
      </w:r>
      <w:r w:rsidR="00BA5ADA" w:rsidRPr="00D64AF3">
        <w:rPr>
          <w:rFonts w:ascii="Arial" w:hAnsi="Arial" w:cs="Arial"/>
          <w:b/>
        </w:rPr>
        <w:t xml:space="preserve">– GAP </w:t>
      </w:r>
      <w:r w:rsidR="00BA5ADA">
        <w:rPr>
          <w:rFonts w:ascii="Arial" w:hAnsi="Arial" w:cs="Arial"/>
          <w:b/>
        </w:rPr>
        <w:t xml:space="preserve">Year </w:t>
      </w:r>
      <w:r w:rsidR="00BA5ADA" w:rsidRPr="00D64AF3">
        <w:rPr>
          <w:rFonts w:ascii="Arial" w:hAnsi="Arial" w:cs="Arial"/>
          <w:b/>
        </w:rPr>
        <w:t>Activities Projects</w:t>
      </w:r>
    </w:p>
    <w:p w:rsidR="00BA5ADA" w:rsidRDefault="00BA5ADA" w:rsidP="001162C4">
      <w:pPr>
        <w:spacing w:after="0" w:line="240" w:lineRule="auto"/>
        <w:jc w:val="both"/>
        <w:rPr>
          <w:rFonts w:ascii="Arial" w:hAnsi="Arial" w:cs="Arial"/>
        </w:rPr>
      </w:pPr>
      <w:r w:rsidRPr="00D64AF3">
        <w:rPr>
          <w:rFonts w:ascii="Arial" w:hAnsi="Arial" w:cs="Arial"/>
        </w:rPr>
        <w:t xml:space="preserve">Information on ‘Year Out’ opportunities. </w:t>
      </w:r>
      <w:r>
        <w:rPr>
          <w:rFonts w:ascii="Arial" w:hAnsi="Arial" w:cs="Arial"/>
        </w:rPr>
        <w:t xml:space="preserve"> </w:t>
      </w:r>
      <w:r w:rsidRPr="00D64AF3">
        <w:rPr>
          <w:rFonts w:ascii="Arial" w:hAnsi="Arial" w:cs="Arial"/>
        </w:rPr>
        <w:t>Over 1,500 placements for UK volunteers in 34 countries across the world each ye</w:t>
      </w:r>
      <w:r>
        <w:rPr>
          <w:rFonts w:ascii="Arial" w:hAnsi="Arial" w:cs="Arial"/>
        </w:rPr>
        <w:t>ar.  There are opportunities in schools, conservation, medicine, outdoor activities and c</w:t>
      </w:r>
      <w:r w:rsidRPr="00D64AF3">
        <w:rPr>
          <w:rFonts w:ascii="Arial" w:hAnsi="Arial" w:cs="Arial"/>
        </w:rPr>
        <w:t>aring.</w:t>
      </w:r>
    </w:p>
    <w:p w:rsidR="00DD1A90" w:rsidRDefault="00DD1A90" w:rsidP="001162C4">
      <w:pPr>
        <w:spacing w:after="0" w:line="240" w:lineRule="auto"/>
        <w:jc w:val="both"/>
        <w:rPr>
          <w:rFonts w:ascii="Arial" w:hAnsi="Arial" w:cs="Arial"/>
        </w:rPr>
      </w:pPr>
    </w:p>
    <w:p w:rsidR="005A7ED6" w:rsidRDefault="005A7ED6" w:rsidP="00DD1A90">
      <w:pPr>
        <w:spacing w:after="0" w:line="240" w:lineRule="auto"/>
        <w:jc w:val="both"/>
        <w:rPr>
          <w:rFonts w:ascii="Arial" w:hAnsi="Arial" w:cs="Arial"/>
          <w:b/>
          <w:color w:val="31849B" w:themeColor="accent5" w:themeShade="BF"/>
          <w:sz w:val="28"/>
          <w:szCs w:val="28"/>
        </w:rPr>
      </w:pPr>
      <w:r w:rsidRPr="00CE6722">
        <w:rPr>
          <w:rFonts w:ascii="Arial" w:hAnsi="Arial" w:cs="Arial"/>
          <w:b/>
          <w:color w:val="31849B" w:themeColor="accent5" w:themeShade="BF"/>
          <w:sz w:val="28"/>
          <w:szCs w:val="28"/>
        </w:rPr>
        <w:t>Other Resources</w:t>
      </w:r>
      <w:r w:rsidR="00CE6722">
        <w:rPr>
          <w:rFonts w:ascii="Arial" w:hAnsi="Arial" w:cs="Arial"/>
          <w:b/>
          <w:color w:val="31849B" w:themeColor="accent5" w:themeShade="BF"/>
          <w:sz w:val="28"/>
          <w:szCs w:val="28"/>
        </w:rPr>
        <w:t xml:space="preserve"> to help</w:t>
      </w:r>
      <w:r w:rsidRPr="00CE6722">
        <w:rPr>
          <w:rFonts w:ascii="Arial" w:hAnsi="Arial" w:cs="Arial"/>
          <w:b/>
          <w:color w:val="31849B" w:themeColor="accent5" w:themeShade="BF"/>
          <w:sz w:val="28"/>
          <w:szCs w:val="28"/>
        </w:rPr>
        <w:t xml:space="preserve"> explor</w:t>
      </w:r>
      <w:r w:rsidR="00CE6722">
        <w:rPr>
          <w:rFonts w:ascii="Arial" w:hAnsi="Arial" w:cs="Arial"/>
          <w:b/>
          <w:color w:val="31849B" w:themeColor="accent5" w:themeShade="BF"/>
          <w:sz w:val="28"/>
          <w:szCs w:val="28"/>
        </w:rPr>
        <w:t>e</w:t>
      </w:r>
      <w:r w:rsidRPr="00CE6722">
        <w:rPr>
          <w:rFonts w:ascii="Arial" w:hAnsi="Arial" w:cs="Arial"/>
          <w:b/>
          <w:color w:val="31849B" w:themeColor="accent5" w:themeShade="BF"/>
          <w:sz w:val="28"/>
          <w:szCs w:val="28"/>
        </w:rPr>
        <w:t xml:space="preserve"> and research Higher Education  </w:t>
      </w:r>
    </w:p>
    <w:p w:rsidR="00DD1A90" w:rsidRPr="00CE6722" w:rsidRDefault="00DD1A90" w:rsidP="00DD1A90">
      <w:pPr>
        <w:spacing w:after="0" w:line="240" w:lineRule="auto"/>
        <w:jc w:val="both"/>
        <w:rPr>
          <w:rFonts w:ascii="Arial" w:hAnsi="Arial" w:cs="Arial"/>
          <w:b/>
          <w:color w:val="31849B" w:themeColor="accent5" w:themeShade="BF"/>
          <w:sz w:val="28"/>
          <w:szCs w:val="28"/>
        </w:rPr>
      </w:pPr>
    </w:p>
    <w:p w:rsidR="00965F67" w:rsidRPr="00DD1A90" w:rsidRDefault="00965F67" w:rsidP="001162C4">
      <w:pPr>
        <w:spacing w:after="0" w:line="240" w:lineRule="auto"/>
        <w:jc w:val="both"/>
        <w:rPr>
          <w:rFonts w:ascii="Arial" w:hAnsi="Arial" w:cs="Arial"/>
          <w:b/>
          <w:sz w:val="16"/>
          <w:szCs w:val="16"/>
        </w:rPr>
        <w:sectPr w:rsidR="00965F67" w:rsidRPr="00DD1A90" w:rsidSect="00564FB4">
          <w:pgSz w:w="11906" w:h="16838"/>
          <w:pgMar w:top="426" w:right="1440" w:bottom="426" w:left="993" w:header="709" w:footer="709" w:gutter="0"/>
          <w:pgNumType w:start="0"/>
          <w:cols w:space="708"/>
          <w:titlePg/>
          <w:docGrid w:linePitch="360"/>
        </w:sectPr>
      </w:pP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lastRenderedPageBreak/>
        <w:t xml:space="preserve">Which University </w:t>
      </w:r>
      <w:hyperlink r:id="rId38" w:history="1">
        <w:r w:rsidRPr="00426999">
          <w:rPr>
            <w:rStyle w:val="Hyperlink"/>
            <w:rFonts w:ascii="Arial" w:hAnsi="Arial" w:cs="Arial"/>
            <w:b/>
            <w:sz w:val="26"/>
            <w:szCs w:val="26"/>
          </w:rPr>
          <w:t>here</w:t>
        </w:r>
      </w:hyperlink>
      <w:r w:rsidR="001162C4">
        <w:t xml:space="preserve">                             </w:t>
      </w:r>
      <w:r w:rsidR="00965F67">
        <w:t xml:space="preserve">  </w:t>
      </w:r>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Best Course for Me </w:t>
      </w:r>
      <w:hyperlink r:id="rId39" w:history="1">
        <w:r w:rsidRPr="00426999">
          <w:rPr>
            <w:rStyle w:val="Hyperlink"/>
            <w:rFonts w:ascii="Arial" w:hAnsi="Arial" w:cs="Arial"/>
            <w:b/>
            <w:sz w:val="26"/>
            <w:szCs w:val="26"/>
          </w:rPr>
          <w:t>here</w:t>
        </w:r>
      </w:hyperlink>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Go Think Big </w:t>
      </w:r>
      <w:hyperlink r:id="rId40" w:history="1">
        <w:r w:rsidRPr="00426999">
          <w:rPr>
            <w:rStyle w:val="Hyperlink"/>
            <w:rFonts w:ascii="Arial" w:hAnsi="Arial" w:cs="Arial"/>
            <w:b/>
            <w:sz w:val="26"/>
            <w:szCs w:val="26"/>
          </w:rPr>
          <w:t>here</w:t>
        </w:r>
      </w:hyperlink>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Studential </w:t>
      </w:r>
      <w:hyperlink r:id="rId41" w:history="1">
        <w:r w:rsidRPr="00AA1B5B">
          <w:rPr>
            <w:rStyle w:val="Hyperlink"/>
            <w:rFonts w:ascii="Arial" w:hAnsi="Arial" w:cs="Arial"/>
            <w:b/>
            <w:sz w:val="26"/>
            <w:szCs w:val="26"/>
          </w:rPr>
          <w:t>here</w:t>
        </w:r>
      </w:hyperlink>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The Student Room </w:t>
      </w:r>
      <w:hyperlink r:id="rId42" w:history="1">
        <w:r w:rsidRPr="00AA1B5B">
          <w:rPr>
            <w:rStyle w:val="Hyperlink"/>
            <w:rFonts w:ascii="Arial" w:hAnsi="Arial" w:cs="Arial"/>
            <w:b/>
            <w:sz w:val="26"/>
            <w:szCs w:val="26"/>
          </w:rPr>
          <w:t>here</w:t>
        </w:r>
      </w:hyperlink>
      <w:r w:rsidR="001162C4">
        <w:t xml:space="preserve">                                                                                     </w:t>
      </w:r>
    </w:p>
    <w:p w:rsidR="00965F67" w:rsidRDefault="005A7ED6" w:rsidP="001162C4">
      <w:pPr>
        <w:spacing w:after="0" w:line="240" w:lineRule="auto"/>
        <w:jc w:val="both"/>
      </w:pPr>
      <w:r>
        <w:rPr>
          <w:rFonts w:ascii="Arial" w:hAnsi="Arial" w:cs="Arial"/>
          <w:b/>
          <w:sz w:val="26"/>
          <w:szCs w:val="26"/>
        </w:rPr>
        <w:t xml:space="preserve">Icould </w:t>
      </w:r>
      <w:hyperlink r:id="rId43" w:history="1">
        <w:r w:rsidRPr="00C268A6">
          <w:rPr>
            <w:rStyle w:val="Hyperlink"/>
            <w:rFonts w:ascii="Arial" w:hAnsi="Arial" w:cs="Arial"/>
            <w:b/>
            <w:sz w:val="26"/>
            <w:szCs w:val="26"/>
          </w:rPr>
          <w:t>here</w:t>
        </w:r>
      </w:hyperlink>
      <w:r w:rsidR="001162C4">
        <w:t xml:space="preserve">    </w:t>
      </w:r>
    </w:p>
    <w:p w:rsidR="00965F67" w:rsidRDefault="00965F67" w:rsidP="001162C4">
      <w:pPr>
        <w:spacing w:after="0" w:line="240" w:lineRule="auto"/>
        <w:jc w:val="both"/>
      </w:pPr>
    </w:p>
    <w:p w:rsidR="00965F67" w:rsidRDefault="00965F67" w:rsidP="001162C4">
      <w:pPr>
        <w:spacing w:after="0" w:line="240" w:lineRule="auto"/>
        <w:jc w:val="both"/>
      </w:pPr>
    </w:p>
    <w:p w:rsidR="00DD1A90" w:rsidRDefault="00965F67" w:rsidP="001162C4">
      <w:pPr>
        <w:spacing w:after="0" w:line="240" w:lineRule="auto"/>
        <w:jc w:val="both"/>
      </w:pPr>
      <w:r>
        <w:lastRenderedPageBreak/>
        <w:t xml:space="preserve"> </w:t>
      </w:r>
      <w:r w:rsidR="00DD1A90">
        <w:t xml:space="preserve">                                </w:t>
      </w:r>
      <w:r w:rsidR="00DD1A90">
        <w:rPr>
          <w:rFonts w:ascii="Arial" w:hAnsi="Arial" w:cs="Arial"/>
          <w:noProof/>
        </w:rPr>
        <w:drawing>
          <wp:inline distT="0" distB="0" distL="0" distR="0">
            <wp:extent cx="1242060" cy="375887"/>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srcRect/>
                    <a:stretch>
                      <a:fillRect/>
                    </a:stretch>
                  </pic:blipFill>
                  <pic:spPr bwMode="auto">
                    <a:xfrm>
                      <a:off x="0" y="0"/>
                      <a:ext cx="1244790" cy="376713"/>
                    </a:xfrm>
                    <a:prstGeom prst="rect">
                      <a:avLst/>
                    </a:prstGeom>
                    <a:noFill/>
                    <a:ln w="9525">
                      <a:noFill/>
                      <a:miter lim="800000"/>
                      <a:headEnd/>
                      <a:tailEnd/>
                    </a:ln>
                  </pic:spPr>
                </pic:pic>
              </a:graphicData>
            </a:graphic>
          </wp:inline>
        </w:drawing>
      </w:r>
      <w:r w:rsidR="00DD1A90">
        <w:t xml:space="preserve">                </w:t>
      </w:r>
      <w:r>
        <w:t xml:space="preserve"> </w:t>
      </w:r>
      <w:r w:rsidR="00DD1A90">
        <w:t xml:space="preserve">          </w:t>
      </w:r>
      <w:r w:rsidR="00DD1A90" w:rsidRPr="00DD1A90">
        <w:rPr>
          <w:noProof/>
        </w:rPr>
        <w:drawing>
          <wp:inline distT="0" distB="0" distL="0" distR="0">
            <wp:extent cx="1303020" cy="439909"/>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srcRect/>
                    <a:stretch>
                      <a:fillRect/>
                    </a:stretch>
                  </pic:blipFill>
                  <pic:spPr bwMode="auto">
                    <a:xfrm>
                      <a:off x="0" y="0"/>
                      <a:ext cx="1303020" cy="439909"/>
                    </a:xfrm>
                    <a:prstGeom prst="rect">
                      <a:avLst/>
                    </a:prstGeom>
                    <a:noFill/>
                    <a:ln w="9525">
                      <a:noFill/>
                      <a:miter lim="800000"/>
                      <a:headEnd/>
                      <a:tailEnd/>
                    </a:ln>
                  </pic:spPr>
                </pic:pic>
              </a:graphicData>
            </a:graphic>
          </wp:inline>
        </w:drawing>
      </w:r>
      <w:r w:rsidR="00DD1A90">
        <w:t xml:space="preserve">                </w:t>
      </w:r>
      <w:r w:rsidR="00DD1A90" w:rsidRPr="00DD1A90">
        <w:rPr>
          <w:noProof/>
        </w:rPr>
        <w:drawing>
          <wp:inline distT="0" distB="0" distL="0" distR="0">
            <wp:extent cx="727710" cy="492535"/>
            <wp:effectExtent l="1905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srcRect/>
                    <a:stretch>
                      <a:fillRect/>
                    </a:stretch>
                  </pic:blipFill>
                  <pic:spPr bwMode="auto">
                    <a:xfrm>
                      <a:off x="0" y="0"/>
                      <a:ext cx="727710" cy="492535"/>
                    </a:xfrm>
                    <a:prstGeom prst="rect">
                      <a:avLst/>
                    </a:prstGeom>
                    <a:noFill/>
                    <a:ln w="9525">
                      <a:noFill/>
                      <a:miter lim="800000"/>
                      <a:headEnd/>
                      <a:tailEnd/>
                    </a:ln>
                  </pic:spPr>
                </pic:pic>
              </a:graphicData>
            </a:graphic>
          </wp:inline>
        </w:drawing>
      </w:r>
      <w:r w:rsidR="00DD1A90">
        <w:t xml:space="preserve">     </w:t>
      </w:r>
    </w:p>
    <w:p w:rsidR="00BA5ADA" w:rsidRDefault="00DD1A90" w:rsidP="00DD1A90">
      <w:pPr>
        <w:spacing w:after="0" w:line="240" w:lineRule="auto"/>
        <w:jc w:val="both"/>
        <w:rPr>
          <w:rFonts w:ascii="Arial" w:hAnsi="Arial" w:cs="Arial"/>
        </w:rPr>
      </w:pPr>
      <w:r>
        <w:t xml:space="preserve">                                 </w:t>
      </w:r>
      <w:r w:rsidRPr="00DD1A90">
        <w:rPr>
          <w:noProof/>
        </w:rPr>
        <w:drawing>
          <wp:inline distT="0" distB="0" distL="0" distR="0">
            <wp:extent cx="704850" cy="429245"/>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707878" cy="431089"/>
                    </a:xfrm>
                    <a:prstGeom prst="rect">
                      <a:avLst/>
                    </a:prstGeom>
                    <a:noFill/>
                    <a:ln w="9525">
                      <a:noFill/>
                      <a:miter lim="800000"/>
                      <a:headEnd/>
                      <a:tailEnd/>
                    </a:ln>
                  </pic:spPr>
                </pic:pic>
              </a:graphicData>
            </a:graphic>
          </wp:inline>
        </w:drawing>
      </w:r>
      <w:r w:rsidR="001162C4">
        <w:t xml:space="preserve">                           </w:t>
      </w:r>
      <w:r w:rsidRPr="00DD1A90">
        <w:rPr>
          <w:rFonts w:ascii="Arial" w:hAnsi="Arial" w:cs="Arial"/>
          <w:noProof/>
        </w:rPr>
        <w:drawing>
          <wp:inline distT="0" distB="0" distL="0" distR="0">
            <wp:extent cx="666750" cy="546046"/>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srcRect/>
                    <a:stretch>
                      <a:fillRect/>
                    </a:stretch>
                  </pic:blipFill>
                  <pic:spPr bwMode="auto">
                    <a:xfrm>
                      <a:off x="0" y="0"/>
                      <a:ext cx="670995" cy="549523"/>
                    </a:xfrm>
                    <a:prstGeom prst="rect">
                      <a:avLst/>
                    </a:prstGeom>
                    <a:noFill/>
                    <a:ln w="9525">
                      <a:noFill/>
                      <a:miter lim="800000"/>
                      <a:headEnd/>
                      <a:tailEnd/>
                    </a:ln>
                  </pic:spPr>
                </pic:pic>
              </a:graphicData>
            </a:graphic>
          </wp:inline>
        </w:drawing>
      </w:r>
      <w:r>
        <w:rPr>
          <w:rFonts w:ascii="Arial" w:hAnsi="Arial" w:cs="Arial"/>
        </w:rPr>
        <w:t xml:space="preserve">                       </w:t>
      </w:r>
      <w:r w:rsidRPr="00DD1A90">
        <w:rPr>
          <w:rFonts w:ascii="Arial" w:hAnsi="Arial" w:cs="Arial"/>
          <w:noProof/>
        </w:rPr>
        <w:drawing>
          <wp:inline distT="0" distB="0" distL="0" distR="0">
            <wp:extent cx="1131570" cy="497105"/>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1134088" cy="498211"/>
                    </a:xfrm>
                    <a:prstGeom prst="rect">
                      <a:avLst/>
                    </a:prstGeom>
                    <a:noFill/>
                    <a:ln w="9525">
                      <a:noFill/>
                      <a:miter lim="800000"/>
                      <a:headEnd/>
                      <a:tailEnd/>
                    </a:ln>
                  </pic:spPr>
                </pic:pic>
              </a:graphicData>
            </a:graphic>
          </wp:inline>
        </w:drawing>
      </w:r>
    </w:p>
    <w:p w:rsidR="00965F67" w:rsidRDefault="00DD1A90" w:rsidP="00BA5ADA">
      <w:pPr>
        <w:jc w:val="both"/>
        <w:rPr>
          <w:rFonts w:ascii="Arial" w:hAnsi="Arial" w:cs="Arial"/>
        </w:rPr>
        <w:sectPr w:rsidR="00965F67" w:rsidSect="00965F67">
          <w:type w:val="continuous"/>
          <w:pgSz w:w="11906" w:h="16838"/>
          <w:pgMar w:top="426" w:right="1440" w:bottom="426" w:left="993" w:header="709" w:footer="709" w:gutter="0"/>
          <w:pgNumType w:start="0"/>
          <w:cols w:num="2" w:space="708"/>
          <w:titlePg/>
          <w:docGrid w:linePitch="360"/>
        </w:sectPr>
      </w:pPr>
      <w:r>
        <w:rPr>
          <w:rFonts w:ascii="Arial" w:hAnsi="Arial" w:cs="Arial"/>
        </w:rPr>
        <w:t xml:space="preserve"> </w:t>
      </w:r>
    </w:p>
    <w:p w:rsidR="00965F67" w:rsidRDefault="00965F67" w:rsidP="00BA5ADA">
      <w:pPr>
        <w:jc w:val="both"/>
        <w:rPr>
          <w:rFonts w:ascii="Arial" w:hAnsi="Arial" w:cs="Arial"/>
        </w:rPr>
        <w:sectPr w:rsidR="00965F67" w:rsidSect="00965F67">
          <w:type w:val="continuous"/>
          <w:pgSz w:w="11906" w:h="16838"/>
          <w:pgMar w:top="426" w:right="1440" w:bottom="426" w:left="993" w:header="709" w:footer="709" w:gutter="0"/>
          <w:pgNumType w:start="0"/>
          <w:cols w:num="3" w:space="708"/>
          <w:titlePg/>
          <w:docGrid w:linePitch="360"/>
        </w:sectPr>
      </w:pPr>
    </w:p>
    <w:p w:rsidR="001162C4" w:rsidRPr="00D75577" w:rsidRDefault="001162C4" w:rsidP="001162C4">
      <w:pPr>
        <w:spacing w:after="0" w:line="240" w:lineRule="auto"/>
        <w:rPr>
          <w:rFonts w:ascii="Arial" w:hAnsi="Arial" w:cs="Arial"/>
          <w:b/>
          <w:sz w:val="52"/>
          <w:szCs w:val="52"/>
        </w:rPr>
      </w:pPr>
      <w:r w:rsidRPr="00D75577">
        <w:rPr>
          <w:rFonts w:ascii="Arial" w:hAnsi="Arial" w:cs="Arial"/>
          <w:b/>
          <w:sz w:val="52"/>
          <w:szCs w:val="52"/>
        </w:rPr>
        <w:lastRenderedPageBreak/>
        <w:t xml:space="preserve">Important information for pupils </w:t>
      </w:r>
    </w:p>
    <w:p w:rsidR="001162C4" w:rsidRPr="00D75577" w:rsidRDefault="001162C4" w:rsidP="001162C4">
      <w:pPr>
        <w:spacing w:after="0" w:line="240" w:lineRule="auto"/>
        <w:rPr>
          <w:rFonts w:ascii="Arial" w:hAnsi="Arial" w:cs="Arial"/>
          <w:b/>
          <w:sz w:val="52"/>
          <w:szCs w:val="52"/>
        </w:rPr>
      </w:pPr>
      <w:r w:rsidRPr="00D75577">
        <w:rPr>
          <w:rFonts w:ascii="Arial" w:hAnsi="Arial" w:cs="Arial"/>
          <w:b/>
          <w:sz w:val="52"/>
          <w:szCs w:val="52"/>
        </w:rPr>
        <w:t xml:space="preserve">applying to </w:t>
      </w:r>
      <w:r w:rsidRPr="00D75577">
        <w:rPr>
          <w:rFonts w:ascii="Arial" w:hAnsi="Arial" w:cs="Arial"/>
          <w:b/>
          <w:color w:val="008080"/>
          <w:sz w:val="52"/>
          <w:szCs w:val="52"/>
        </w:rPr>
        <w:t>Medicine</w:t>
      </w:r>
      <w:r w:rsidRPr="00D75577">
        <w:rPr>
          <w:rFonts w:ascii="Arial" w:hAnsi="Arial" w:cs="Arial"/>
          <w:b/>
          <w:sz w:val="52"/>
          <w:szCs w:val="52"/>
        </w:rPr>
        <w:t xml:space="preserve">, </w:t>
      </w:r>
      <w:r w:rsidRPr="00D75577">
        <w:rPr>
          <w:rFonts w:ascii="Arial" w:hAnsi="Arial" w:cs="Arial"/>
          <w:b/>
          <w:color w:val="008080"/>
          <w:sz w:val="52"/>
          <w:szCs w:val="52"/>
        </w:rPr>
        <w:t>Dentistry</w:t>
      </w:r>
      <w:r w:rsidRPr="00D75577">
        <w:rPr>
          <w:rFonts w:ascii="Arial" w:hAnsi="Arial" w:cs="Arial"/>
          <w:b/>
          <w:sz w:val="52"/>
          <w:szCs w:val="52"/>
        </w:rPr>
        <w:t xml:space="preserve">, </w:t>
      </w:r>
    </w:p>
    <w:p w:rsidR="001162C4" w:rsidRPr="00D75577" w:rsidRDefault="001162C4" w:rsidP="001162C4">
      <w:pPr>
        <w:spacing w:after="0" w:line="240" w:lineRule="auto"/>
        <w:rPr>
          <w:rFonts w:ascii="Arial" w:hAnsi="Arial" w:cs="Arial"/>
          <w:b/>
          <w:sz w:val="48"/>
          <w:szCs w:val="48"/>
        </w:rPr>
      </w:pPr>
      <w:r w:rsidRPr="00D75577">
        <w:rPr>
          <w:rFonts w:ascii="Arial" w:hAnsi="Arial" w:cs="Arial"/>
          <w:b/>
          <w:color w:val="008080"/>
          <w:sz w:val="52"/>
          <w:szCs w:val="52"/>
        </w:rPr>
        <w:t>Veterinary Medicine</w:t>
      </w:r>
      <w:r w:rsidRPr="00D75577">
        <w:rPr>
          <w:rFonts w:ascii="Arial" w:hAnsi="Arial" w:cs="Arial"/>
          <w:b/>
          <w:sz w:val="52"/>
          <w:szCs w:val="52"/>
        </w:rPr>
        <w:t xml:space="preserve"> or </w:t>
      </w:r>
      <w:r w:rsidRPr="00D75577">
        <w:rPr>
          <w:rFonts w:ascii="Arial" w:hAnsi="Arial" w:cs="Arial"/>
          <w:b/>
          <w:color w:val="008080"/>
          <w:sz w:val="52"/>
          <w:szCs w:val="52"/>
        </w:rPr>
        <w:t>Law</w:t>
      </w:r>
      <w:r w:rsidRPr="00D75577">
        <w:rPr>
          <w:rFonts w:ascii="Arial" w:hAnsi="Arial" w:cs="Arial"/>
          <w:b/>
          <w:sz w:val="52"/>
          <w:szCs w:val="52"/>
        </w:rPr>
        <w:t xml:space="preserve"> courses</w:t>
      </w:r>
    </w:p>
    <w:p w:rsidR="001162C4" w:rsidRDefault="001162C4" w:rsidP="001162C4">
      <w:pPr>
        <w:spacing w:after="0" w:line="240" w:lineRule="auto"/>
        <w:jc w:val="both"/>
        <w:rPr>
          <w:rFonts w:ascii="Arial" w:hAnsi="Arial" w:cs="Arial"/>
          <w:sz w:val="28"/>
          <w:szCs w:val="28"/>
        </w:rPr>
      </w:pPr>
    </w:p>
    <w:p w:rsidR="001162C4" w:rsidRDefault="001162C4" w:rsidP="001162C4">
      <w:pPr>
        <w:jc w:val="both"/>
        <w:rPr>
          <w:rFonts w:ascii="Arial" w:hAnsi="Arial" w:cs="Arial"/>
          <w:sz w:val="28"/>
          <w:szCs w:val="28"/>
        </w:rPr>
      </w:pPr>
      <w:r w:rsidRPr="00D578B6">
        <w:rPr>
          <w:rFonts w:ascii="Arial" w:hAnsi="Arial" w:cs="Arial"/>
          <w:sz w:val="28"/>
          <w:szCs w:val="28"/>
        </w:rPr>
        <w:t xml:space="preserve">All applicants to degree courses in </w:t>
      </w:r>
      <w:r w:rsidRPr="00D578B6">
        <w:rPr>
          <w:rFonts w:ascii="Arial" w:hAnsi="Arial" w:cs="Arial"/>
          <w:b/>
          <w:sz w:val="28"/>
          <w:szCs w:val="28"/>
        </w:rPr>
        <w:t>Medicine</w:t>
      </w:r>
      <w:r w:rsidRPr="00D578B6">
        <w:rPr>
          <w:rFonts w:ascii="Arial" w:hAnsi="Arial" w:cs="Arial"/>
          <w:sz w:val="28"/>
          <w:szCs w:val="28"/>
        </w:rPr>
        <w:t xml:space="preserve"> and </w:t>
      </w:r>
      <w:r w:rsidRPr="00D578B6">
        <w:rPr>
          <w:rFonts w:ascii="Arial" w:hAnsi="Arial" w:cs="Arial"/>
          <w:b/>
          <w:sz w:val="28"/>
          <w:szCs w:val="28"/>
        </w:rPr>
        <w:t>Dentistry</w:t>
      </w:r>
      <w:r w:rsidRPr="00D578B6">
        <w:rPr>
          <w:rFonts w:ascii="Arial" w:hAnsi="Arial" w:cs="Arial"/>
          <w:sz w:val="28"/>
          <w:szCs w:val="28"/>
        </w:rPr>
        <w:t xml:space="preserve"> must sit an aptitude test.  The </w:t>
      </w:r>
      <w:r w:rsidRPr="00D578B6">
        <w:rPr>
          <w:rFonts w:ascii="Arial" w:hAnsi="Arial" w:cs="Arial"/>
          <w:b/>
          <w:sz w:val="28"/>
          <w:szCs w:val="28"/>
        </w:rPr>
        <w:t>UKCAT</w:t>
      </w:r>
      <w:r w:rsidRPr="00D578B6">
        <w:rPr>
          <w:rFonts w:ascii="Arial" w:hAnsi="Arial" w:cs="Arial"/>
          <w:sz w:val="28"/>
          <w:szCs w:val="28"/>
        </w:rPr>
        <w:t xml:space="preserve"> (UK Clinical Aptitude Test) is being used by all Scottish universities (and the majority of those outside Scotland).  This is an aptitude test</w:t>
      </w:r>
      <w:r>
        <w:rPr>
          <w:rFonts w:ascii="Arial" w:hAnsi="Arial" w:cs="Arial"/>
          <w:sz w:val="28"/>
          <w:szCs w:val="28"/>
        </w:rPr>
        <w:t>,</w:t>
      </w:r>
      <w:r w:rsidRPr="00D578B6">
        <w:rPr>
          <w:rFonts w:ascii="Arial" w:hAnsi="Arial" w:cs="Arial"/>
          <w:sz w:val="28"/>
          <w:szCs w:val="28"/>
        </w:rPr>
        <w:t xml:space="preserve"> which does not draw on any particular body of knowledge that a candidate can learn in advance.  However there are </w:t>
      </w:r>
      <w:r w:rsidRPr="00D512DC">
        <w:rPr>
          <w:rFonts w:ascii="Arial" w:hAnsi="Arial" w:cs="Arial"/>
          <w:b/>
          <w:sz w:val="28"/>
          <w:szCs w:val="28"/>
        </w:rPr>
        <w:t>practice questions</w:t>
      </w:r>
      <w:r w:rsidRPr="00D578B6">
        <w:rPr>
          <w:rFonts w:ascii="Arial" w:hAnsi="Arial" w:cs="Arial"/>
          <w:sz w:val="28"/>
          <w:szCs w:val="28"/>
        </w:rPr>
        <w:t xml:space="preserve"> on the UKCAT website.  </w:t>
      </w:r>
    </w:p>
    <w:p w:rsidR="001162C4" w:rsidRPr="00D578B6" w:rsidRDefault="001162C4" w:rsidP="001162C4">
      <w:pPr>
        <w:jc w:val="both"/>
        <w:rPr>
          <w:rFonts w:ascii="Arial" w:hAnsi="Arial" w:cs="Arial"/>
          <w:sz w:val="28"/>
          <w:szCs w:val="28"/>
        </w:rPr>
      </w:pPr>
    </w:p>
    <w:p w:rsidR="001162C4" w:rsidRPr="00D578B6" w:rsidRDefault="001162C4" w:rsidP="001162C4">
      <w:pPr>
        <w:jc w:val="both"/>
        <w:rPr>
          <w:rFonts w:ascii="Arial" w:hAnsi="Arial" w:cs="Arial"/>
          <w:sz w:val="28"/>
          <w:szCs w:val="28"/>
        </w:rPr>
      </w:pPr>
      <w:r w:rsidRPr="00D578B6">
        <w:rPr>
          <w:rFonts w:ascii="Arial" w:hAnsi="Arial" w:cs="Arial"/>
          <w:sz w:val="28"/>
          <w:szCs w:val="28"/>
        </w:rPr>
        <w:t xml:space="preserve">You must register on-line to take the test.  Registration should be made between </w:t>
      </w:r>
      <w:r>
        <w:rPr>
          <w:rFonts w:ascii="Arial" w:hAnsi="Arial" w:cs="Arial"/>
          <w:b/>
          <w:sz w:val="28"/>
          <w:szCs w:val="28"/>
        </w:rPr>
        <w:t>3 May 2016</w:t>
      </w:r>
      <w:r w:rsidRPr="00D578B6">
        <w:rPr>
          <w:rFonts w:ascii="Arial" w:hAnsi="Arial" w:cs="Arial"/>
          <w:b/>
          <w:sz w:val="28"/>
          <w:szCs w:val="28"/>
        </w:rPr>
        <w:t xml:space="preserve"> </w:t>
      </w:r>
      <w:r w:rsidRPr="00D578B6">
        <w:rPr>
          <w:rFonts w:ascii="Arial" w:hAnsi="Arial" w:cs="Arial"/>
          <w:sz w:val="28"/>
          <w:szCs w:val="28"/>
        </w:rPr>
        <w:t xml:space="preserve">and </w:t>
      </w:r>
      <w:r>
        <w:rPr>
          <w:rFonts w:ascii="Arial" w:hAnsi="Arial" w:cs="Arial"/>
          <w:b/>
          <w:sz w:val="28"/>
          <w:szCs w:val="28"/>
        </w:rPr>
        <w:t>21</w:t>
      </w:r>
      <w:r w:rsidRPr="00D578B6">
        <w:rPr>
          <w:rFonts w:ascii="Arial" w:hAnsi="Arial" w:cs="Arial"/>
          <w:b/>
          <w:sz w:val="28"/>
          <w:szCs w:val="28"/>
        </w:rPr>
        <w:t xml:space="preserve"> September 201</w:t>
      </w:r>
      <w:r>
        <w:rPr>
          <w:rFonts w:ascii="Arial" w:hAnsi="Arial" w:cs="Arial"/>
          <w:b/>
          <w:sz w:val="28"/>
          <w:szCs w:val="28"/>
        </w:rPr>
        <w:t>6</w:t>
      </w:r>
      <w:r w:rsidRPr="00D578B6">
        <w:rPr>
          <w:rFonts w:ascii="Arial" w:hAnsi="Arial" w:cs="Arial"/>
          <w:sz w:val="28"/>
          <w:szCs w:val="28"/>
        </w:rPr>
        <w:t xml:space="preserve">.  The test must be taken between </w:t>
      </w:r>
      <w:r>
        <w:rPr>
          <w:rFonts w:ascii="Arial" w:hAnsi="Arial" w:cs="Arial"/>
          <w:b/>
          <w:sz w:val="28"/>
          <w:szCs w:val="28"/>
        </w:rPr>
        <w:t>1 July 2016</w:t>
      </w:r>
      <w:r w:rsidRPr="00D578B6">
        <w:rPr>
          <w:rFonts w:ascii="Arial" w:hAnsi="Arial" w:cs="Arial"/>
          <w:b/>
          <w:sz w:val="28"/>
          <w:szCs w:val="28"/>
        </w:rPr>
        <w:t xml:space="preserve"> </w:t>
      </w:r>
      <w:r w:rsidRPr="00D578B6">
        <w:rPr>
          <w:rFonts w:ascii="Arial" w:hAnsi="Arial" w:cs="Arial"/>
          <w:sz w:val="28"/>
          <w:szCs w:val="28"/>
        </w:rPr>
        <w:t>and</w:t>
      </w:r>
      <w:r w:rsidRPr="00D578B6">
        <w:rPr>
          <w:rFonts w:ascii="Arial" w:hAnsi="Arial" w:cs="Arial"/>
          <w:b/>
          <w:sz w:val="28"/>
          <w:szCs w:val="28"/>
        </w:rPr>
        <w:t xml:space="preserve"> </w:t>
      </w:r>
      <w:r>
        <w:rPr>
          <w:rFonts w:ascii="Arial" w:hAnsi="Arial" w:cs="Arial"/>
          <w:b/>
          <w:sz w:val="28"/>
          <w:szCs w:val="28"/>
        </w:rPr>
        <w:t>5 October 2016</w:t>
      </w:r>
      <w:r w:rsidRPr="00D578B6">
        <w:rPr>
          <w:rFonts w:ascii="Arial" w:hAnsi="Arial" w:cs="Arial"/>
          <w:b/>
          <w:sz w:val="28"/>
          <w:szCs w:val="28"/>
        </w:rPr>
        <w:t xml:space="preserve">.  </w:t>
      </w:r>
      <w:r w:rsidRPr="00D578B6">
        <w:rPr>
          <w:rFonts w:ascii="Arial" w:hAnsi="Arial" w:cs="Arial"/>
          <w:sz w:val="28"/>
          <w:szCs w:val="28"/>
        </w:rPr>
        <w:t>There is a test centre in Edinburgh.</w:t>
      </w:r>
      <w:r w:rsidRPr="00D578B6">
        <w:rPr>
          <w:rFonts w:ascii="Arial" w:hAnsi="Arial" w:cs="Arial"/>
          <w:b/>
          <w:sz w:val="28"/>
          <w:szCs w:val="28"/>
        </w:rPr>
        <w:t xml:space="preserve">  </w:t>
      </w:r>
      <w:r w:rsidRPr="00D578B6">
        <w:rPr>
          <w:rFonts w:ascii="Arial" w:hAnsi="Arial" w:cs="Arial"/>
          <w:sz w:val="28"/>
          <w:szCs w:val="28"/>
        </w:rPr>
        <w:t>The cost of taking the test is £65 (1 July</w:t>
      </w:r>
      <w:r>
        <w:rPr>
          <w:rFonts w:ascii="Arial" w:hAnsi="Arial" w:cs="Arial"/>
          <w:sz w:val="28"/>
          <w:szCs w:val="28"/>
        </w:rPr>
        <w:t xml:space="preserve"> - 31 Aug) and £80 (1 Sept – 5</w:t>
      </w:r>
      <w:r w:rsidRPr="00D578B6">
        <w:rPr>
          <w:rFonts w:ascii="Arial" w:hAnsi="Arial" w:cs="Arial"/>
          <w:sz w:val="28"/>
          <w:szCs w:val="28"/>
        </w:rPr>
        <w:t xml:space="preserve"> Oct).  Bursaries may be available to cover the cost of the test depending on parental income.  More information is available on the UKCAT website </w:t>
      </w:r>
      <w:hyperlink r:id="rId50" w:history="1">
        <w:r w:rsidRPr="00D578B6">
          <w:rPr>
            <w:rStyle w:val="Hyperlink"/>
            <w:rFonts w:ascii="Arial" w:hAnsi="Arial" w:cs="Arial"/>
            <w:b/>
            <w:color w:val="008080"/>
            <w:sz w:val="28"/>
            <w:szCs w:val="28"/>
          </w:rPr>
          <w:t>www.ukcat.ac.uk</w:t>
        </w:r>
      </w:hyperlink>
      <w:r w:rsidRPr="00E47F13">
        <w:rPr>
          <w:rFonts w:ascii="Arial" w:hAnsi="Arial" w:cs="Arial"/>
          <w:b/>
          <w:sz w:val="28"/>
          <w:szCs w:val="28"/>
        </w:rPr>
        <w:t>.</w:t>
      </w:r>
    </w:p>
    <w:p w:rsidR="001162C4" w:rsidRPr="00D578B6" w:rsidRDefault="001162C4" w:rsidP="001162C4">
      <w:pPr>
        <w:jc w:val="both"/>
        <w:rPr>
          <w:rFonts w:ascii="Arial" w:hAnsi="Arial" w:cs="Arial"/>
          <w:sz w:val="28"/>
          <w:szCs w:val="28"/>
        </w:rPr>
      </w:pPr>
    </w:p>
    <w:p w:rsidR="001162C4" w:rsidRPr="00D578B6" w:rsidRDefault="001162C4" w:rsidP="001162C4">
      <w:pPr>
        <w:jc w:val="both"/>
        <w:rPr>
          <w:rFonts w:ascii="Arial" w:hAnsi="Arial" w:cs="Arial"/>
          <w:color w:val="009999"/>
          <w:sz w:val="28"/>
          <w:szCs w:val="28"/>
        </w:rPr>
      </w:pPr>
      <w:r w:rsidRPr="00D578B6">
        <w:rPr>
          <w:rFonts w:ascii="Arial" w:hAnsi="Arial" w:cs="Arial"/>
          <w:sz w:val="28"/>
          <w:szCs w:val="28"/>
        </w:rPr>
        <w:t xml:space="preserve">The </w:t>
      </w:r>
      <w:r w:rsidRPr="00D578B6">
        <w:rPr>
          <w:rFonts w:ascii="Arial" w:hAnsi="Arial" w:cs="Arial"/>
          <w:b/>
          <w:sz w:val="28"/>
          <w:szCs w:val="28"/>
        </w:rPr>
        <w:t>BMAT</w:t>
      </w:r>
      <w:r w:rsidRPr="00D578B6">
        <w:rPr>
          <w:rFonts w:ascii="Arial" w:hAnsi="Arial" w:cs="Arial"/>
          <w:sz w:val="28"/>
          <w:szCs w:val="28"/>
        </w:rPr>
        <w:t xml:space="preserve"> (BioMedical Admissions Test) is used by a small number of universities including </w:t>
      </w:r>
      <w:r w:rsidRPr="00F55941">
        <w:rPr>
          <w:rFonts w:ascii="Arial" w:hAnsi="Arial" w:cs="Arial"/>
          <w:sz w:val="28"/>
          <w:szCs w:val="28"/>
        </w:rPr>
        <w:t xml:space="preserve">Oxford, Cambridge, Brighton and Sussex Medical School, Lancaster University, University of Leeds, Imperial College, London and University College, London for entry to </w:t>
      </w:r>
      <w:r w:rsidRPr="00F55941">
        <w:rPr>
          <w:rFonts w:ascii="Arial" w:hAnsi="Arial" w:cs="Arial"/>
          <w:b/>
          <w:sz w:val="28"/>
          <w:szCs w:val="28"/>
        </w:rPr>
        <w:t xml:space="preserve">Medicine, </w:t>
      </w:r>
      <w:r w:rsidRPr="00F55941">
        <w:rPr>
          <w:rFonts w:ascii="Arial" w:hAnsi="Arial" w:cs="Arial"/>
          <w:sz w:val="28"/>
          <w:szCs w:val="28"/>
        </w:rPr>
        <w:t xml:space="preserve">by Cambridge for entry to </w:t>
      </w:r>
      <w:r w:rsidRPr="00F55941">
        <w:rPr>
          <w:rFonts w:ascii="Arial" w:hAnsi="Arial" w:cs="Arial"/>
          <w:b/>
          <w:sz w:val="28"/>
          <w:szCs w:val="28"/>
        </w:rPr>
        <w:t>Veterinary Medicine</w:t>
      </w:r>
      <w:r w:rsidRPr="00F55941">
        <w:rPr>
          <w:rFonts w:ascii="Arial" w:hAnsi="Arial" w:cs="Arial"/>
          <w:sz w:val="28"/>
          <w:szCs w:val="28"/>
        </w:rPr>
        <w:t xml:space="preserve"> courses, by University of Leeds for </w:t>
      </w:r>
      <w:r w:rsidRPr="00F55941">
        <w:rPr>
          <w:rFonts w:ascii="Arial" w:hAnsi="Arial" w:cs="Arial"/>
          <w:b/>
          <w:sz w:val="28"/>
          <w:szCs w:val="28"/>
        </w:rPr>
        <w:t>Dentistry</w:t>
      </w:r>
      <w:r w:rsidRPr="00F55941">
        <w:rPr>
          <w:rFonts w:ascii="Arial" w:hAnsi="Arial" w:cs="Arial"/>
          <w:sz w:val="28"/>
          <w:szCs w:val="28"/>
        </w:rPr>
        <w:t xml:space="preserve"> and by Oxford for </w:t>
      </w:r>
      <w:r w:rsidRPr="00F55941">
        <w:rPr>
          <w:rFonts w:ascii="Arial" w:hAnsi="Arial" w:cs="Arial"/>
          <w:b/>
          <w:sz w:val="28"/>
          <w:szCs w:val="28"/>
        </w:rPr>
        <w:t>Biomedical Sciences</w:t>
      </w:r>
      <w:r w:rsidRPr="00F55941">
        <w:rPr>
          <w:rFonts w:ascii="Arial" w:hAnsi="Arial" w:cs="Arial"/>
          <w:sz w:val="28"/>
          <w:szCs w:val="28"/>
        </w:rPr>
        <w:t xml:space="preserve">.  Next test date is on </w:t>
      </w:r>
      <w:r w:rsidRPr="00F55941">
        <w:rPr>
          <w:rFonts w:ascii="Arial" w:hAnsi="Arial" w:cs="Arial"/>
          <w:b/>
          <w:sz w:val="28"/>
          <w:szCs w:val="28"/>
        </w:rPr>
        <w:t>2 November 2016</w:t>
      </w:r>
      <w:r w:rsidRPr="00F55941">
        <w:rPr>
          <w:rFonts w:ascii="Arial" w:hAnsi="Arial" w:cs="Arial"/>
          <w:sz w:val="28"/>
          <w:szCs w:val="28"/>
        </w:rPr>
        <w:t xml:space="preserve">.  Registration is between </w:t>
      </w:r>
      <w:r w:rsidRPr="00F55941">
        <w:rPr>
          <w:rFonts w:ascii="Arial" w:hAnsi="Arial" w:cs="Arial"/>
          <w:b/>
          <w:sz w:val="28"/>
          <w:szCs w:val="28"/>
        </w:rPr>
        <w:t>1 September and 1 October 2016</w:t>
      </w:r>
      <w:r w:rsidRPr="00F55941">
        <w:rPr>
          <w:rFonts w:ascii="Arial" w:hAnsi="Arial" w:cs="Arial"/>
          <w:sz w:val="28"/>
          <w:szCs w:val="28"/>
        </w:rPr>
        <w:t>.  Test fee is £45.00.</w:t>
      </w:r>
      <w:r w:rsidRPr="00D578B6">
        <w:rPr>
          <w:rFonts w:ascii="Arial" w:hAnsi="Arial" w:cs="Arial"/>
          <w:sz w:val="28"/>
          <w:szCs w:val="28"/>
        </w:rPr>
        <w:t xml:space="preserve">  More information at </w:t>
      </w:r>
      <w:hyperlink r:id="rId51" w:history="1">
        <w:r w:rsidRPr="00F55941">
          <w:rPr>
            <w:rStyle w:val="Hyperlink"/>
            <w:rFonts w:ascii="Arial" w:hAnsi="Arial" w:cs="Arial"/>
            <w:b/>
            <w:color w:val="31849B"/>
            <w:sz w:val="28"/>
            <w:szCs w:val="28"/>
          </w:rPr>
          <w:t>www.bmat.org.uk</w:t>
        </w:r>
      </w:hyperlink>
      <w:r w:rsidRPr="0085670D">
        <w:rPr>
          <w:rFonts w:ascii="Arial" w:hAnsi="Arial" w:cs="Arial"/>
          <w:b/>
          <w:sz w:val="28"/>
          <w:szCs w:val="28"/>
        </w:rPr>
        <w:t>.</w:t>
      </w:r>
    </w:p>
    <w:p w:rsidR="001162C4" w:rsidRPr="00D578B6" w:rsidRDefault="001162C4" w:rsidP="001162C4">
      <w:pPr>
        <w:jc w:val="both"/>
        <w:rPr>
          <w:rFonts w:ascii="Arial" w:hAnsi="Arial" w:cs="Arial"/>
          <w:color w:val="009999"/>
          <w:sz w:val="28"/>
          <w:szCs w:val="28"/>
        </w:rPr>
      </w:pPr>
    </w:p>
    <w:p w:rsidR="001162C4" w:rsidRPr="00D578B6" w:rsidRDefault="001162C4" w:rsidP="001162C4">
      <w:pPr>
        <w:jc w:val="both"/>
        <w:rPr>
          <w:rFonts w:ascii="Arial" w:hAnsi="Arial" w:cs="Arial"/>
          <w:sz w:val="28"/>
          <w:szCs w:val="28"/>
        </w:rPr>
      </w:pPr>
      <w:r w:rsidRPr="00D578B6">
        <w:rPr>
          <w:rFonts w:ascii="Arial" w:hAnsi="Arial" w:cs="Arial"/>
          <w:sz w:val="28"/>
          <w:szCs w:val="28"/>
        </w:rPr>
        <w:t xml:space="preserve">The </w:t>
      </w:r>
      <w:r w:rsidRPr="00D578B6">
        <w:rPr>
          <w:rFonts w:ascii="Arial" w:hAnsi="Arial" w:cs="Arial"/>
          <w:b/>
          <w:sz w:val="28"/>
          <w:szCs w:val="28"/>
        </w:rPr>
        <w:t>LNAT</w:t>
      </w:r>
      <w:r w:rsidRPr="00D578B6">
        <w:rPr>
          <w:rFonts w:ascii="Arial" w:hAnsi="Arial" w:cs="Arial"/>
          <w:sz w:val="28"/>
          <w:szCs w:val="28"/>
        </w:rPr>
        <w:t xml:space="preserve"> (National Admissions Test for law) is being used by Glasgow University (and other institutions outside Scotland) to assess applications to all courses in Law, including joint degrees in Law and another subject.  Full details of test dates and registration are on the LNAT website </w:t>
      </w:r>
      <w:hyperlink r:id="rId52" w:history="1">
        <w:r w:rsidRPr="00D578B6">
          <w:rPr>
            <w:rStyle w:val="Hyperlink"/>
            <w:rFonts w:ascii="Arial" w:hAnsi="Arial" w:cs="Arial"/>
            <w:b/>
            <w:color w:val="008080"/>
            <w:sz w:val="28"/>
            <w:szCs w:val="28"/>
          </w:rPr>
          <w:t>www.lnat.ac.uk</w:t>
        </w:r>
      </w:hyperlink>
      <w:r w:rsidRPr="0085670D">
        <w:rPr>
          <w:rFonts w:ascii="Arial" w:hAnsi="Arial" w:cs="Arial"/>
          <w:b/>
          <w:sz w:val="28"/>
          <w:szCs w:val="28"/>
        </w:rPr>
        <w:t>.</w:t>
      </w:r>
    </w:p>
    <w:p w:rsidR="001162C4" w:rsidRDefault="001162C4" w:rsidP="001C4991">
      <w:pPr>
        <w:jc w:val="cente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7929DB" w:rsidRDefault="007929DB" w:rsidP="001C4991">
      <w:pPr>
        <w:jc w:val="center"/>
        <w:rPr>
          <w:rFonts w:ascii="Trebuchet MS" w:hAnsi="Trebuchet MS" w:cs="Arial"/>
          <w:b/>
          <w:sz w:val="32"/>
          <w:szCs w:val="32"/>
        </w:rPr>
      </w:pPr>
    </w:p>
    <w:p w:rsidR="00FB4467" w:rsidRPr="00D512DC" w:rsidRDefault="00FB4467" w:rsidP="001C4991">
      <w:pPr>
        <w:jc w:val="center"/>
        <w:rPr>
          <w:rFonts w:ascii="Trebuchet MS" w:hAnsi="Trebuchet MS" w:cs="Arial"/>
          <w:b/>
          <w:sz w:val="32"/>
          <w:szCs w:val="32"/>
        </w:rPr>
      </w:pPr>
      <w:r w:rsidRPr="00D512DC">
        <w:rPr>
          <w:rFonts w:ascii="Trebuchet MS" w:hAnsi="Trebuchet MS" w:cs="Arial"/>
          <w:b/>
          <w:sz w:val="32"/>
          <w:szCs w:val="32"/>
        </w:rPr>
        <w:t xml:space="preserve">Start to think about how to write your </w:t>
      </w:r>
      <w:r w:rsidRPr="0069512F">
        <w:rPr>
          <w:rFonts w:ascii="Trebuchet MS" w:hAnsi="Trebuchet MS" w:cs="Arial"/>
          <w:b/>
          <w:color w:val="31849B" w:themeColor="accent5" w:themeShade="BF"/>
          <w:sz w:val="32"/>
          <w:szCs w:val="32"/>
        </w:rPr>
        <w:t>Personal Statement</w:t>
      </w:r>
      <w:r w:rsidRPr="00D512DC">
        <w:rPr>
          <w:rFonts w:ascii="Trebuchet MS" w:hAnsi="Trebuchet MS" w:cs="Arial"/>
          <w:b/>
          <w:sz w:val="32"/>
          <w:szCs w:val="32"/>
        </w:rPr>
        <w:t xml:space="preserve"> for UCAS applications</w:t>
      </w:r>
      <w:r w:rsidR="00E33977">
        <w:rPr>
          <w:rFonts w:ascii="Trebuchet MS" w:hAnsi="Trebuchet MS" w:cs="Arial"/>
          <w:b/>
          <w:sz w:val="32"/>
          <w:szCs w:val="32"/>
        </w:rPr>
        <w:t xml:space="preserve"> and what to include.</w:t>
      </w:r>
      <w:r w:rsidRPr="00D512DC">
        <w:rPr>
          <w:rFonts w:ascii="Trebuchet MS" w:hAnsi="Trebuchet MS" w:cs="Arial"/>
          <w:b/>
          <w:sz w:val="32"/>
          <w:szCs w:val="32"/>
        </w:rPr>
        <w:t xml:space="preserve"> </w:t>
      </w:r>
    </w:p>
    <w:p w:rsidR="00FB4467" w:rsidRDefault="00FB4467" w:rsidP="00FB4467">
      <w:pPr>
        <w:spacing w:after="0" w:line="240" w:lineRule="auto"/>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Remember to allow yourself plenty of time to work on creating a good personal statement.</w:t>
      </w:r>
      <w:r w:rsidR="0008487E" w:rsidRPr="00E33977">
        <w:rPr>
          <w:rFonts w:ascii="Trebuchet MS" w:hAnsi="Trebuchet MS" w:cs="Arial"/>
          <w:sz w:val="32"/>
          <w:szCs w:val="32"/>
        </w:rPr>
        <w:t xml:space="preserve"> Universities decide on their offers based mainly on your statement and your exam results.</w:t>
      </w:r>
    </w:p>
    <w:p w:rsidR="0069512F" w:rsidRDefault="0069512F" w:rsidP="0069512F">
      <w:pPr>
        <w:pStyle w:val="ListParagraph"/>
        <w:rPr>
          <w:rFonts w:ascii="Trebuchet MS" w:hAnsi="Trebuchet MS" w:cs="Arial"/>
          <w:sz w:val="32"/>
          <w:szCs w:val="32"/>
        </w:rPr>
      </w:pPr>
    </w:p>
    <w:p w:rsidR="0069512F" w:rsidRDefault="0069512F" w:rsidP="0069512F">
      <w:pPr>
        <w:pStyle w:val="ListParagraph"/>
        <w:rPr>
          <w:rFonts w:ascii="Trebuchet MS" w:hAnsi="Trebuchet MS" w:cs="Arial"/>
          <w:sz w:val="32"/>
          <w:szCs w:val="32"/>
        </w:rPr>
      </w:pPr>
    </w:p>
    <w:p w:rsidR="00FB4467" w:rsidRPr="00E33977" w:rsidRDefault="00FB4467" w:rsidP="00E33977">
      <w:pPr>
        <w:pStyle w:val="ListParagraph"/>
        <w:numPr>
          <w:ilvl w:val="0"/>
          <w:numId w:val="4"/>
        </w:numPr>
        <w:rPr>
          <w:rFonts w:ascii="Trebuchet MS" w:hAnsi="Trebuchet MS" w:cs="Arial"/>
          <w:color w:val="4BACC6" w:themeColor="accent5"/>
          <w:sz w:val="32"/>
          <w:szCs w:val="32"/>
        </w:rPr>
      </w:pPr>
      <w:r w:rsidRPr="00E33977">
        <w:rPr>
          <w:rFonts w:ascii="Trebuchet MS" w:hAnsi="Trebuchet MS" w:cs="Arial"/>
          <w:sz w:val="32"/>
          <w:szCs w:val="32"/>
        </w:rPr>
        <w:t xml:space="preserve">Timeline for this is </w:t>
      </w:r>
      <w:hyperlink r:id="rId53" w:history="1">
        <w:r w:rsidRPr="00E33977">
          <w:rPr>
            <w:rStyle w:val="Hyperlink"/>
            <w:rFonts w:ascii="Trebuchet MS" w:hAnsi="Trebuchet MS" w:cs="Arial"/>
            <w:color w:val="31849B" w:themeColor="accent5" w:themeShade="BF"/>
            <w:sz w:val="32"/>
            <w:szCs w:val="32"/>
          </w:rPr>
          <w:t>here</w:t>
        </w:r>
      </w:hyperlink>
    </w:p>
    <w:p w:rsidR="00FB4467" w:rsidRPr="00D512DC" w:rsidRDefault="00FB4467" w:rsidP="00FB4467">
      <w:pPr>
        <w:rPr>
          <w:rFonts w:ascii="Trebuchet MS" w:hAnsi="Trebuchet MS" w:cs="Arial"/>
          <w:sz w:val="32"/>
          <w:szCs w:val="32"/>
        </w:rPr>
      </w:pPr>
    </w:p>
    <w:p w:rsidR="00FB4467" w:rsidRPr="00E3397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 xml:space="preserve">Online personal statement tool is </w:t>
      </w:r>
      <w:hyperlink r:id="rId54" w:history="1">
        <w:r w:rsidRPr="00E33977">
          <w:rPr>
            <w:rStyle w:val="Hyperlink"/>
            <w:rFonts w:ascii="Trebuchet MS" w:hAnsi="Trebuchet MS" w:cs="Arial"/>
            <w:color w:val="31849B" w:themeColor="accent5" w:themeShade="BF"/>
            <w:sz w:val="32"/>
            <w:szCs w:val="32"/>
          </w:rPr>
          <w:t>here</w:t>
        </w:r>
      </w:hyperlink>
    </w:p>
    <w:p w:rsidR="00FB4467" w:rsidRPr="00D512DC" w:rsidRDefault="00FB4467" w:rsidP="00FB4467">
      <w:pPr>
        <w:rPr>
          <w:rFonts w:ascii="Trebuchet MS" w:hAnsi="Trebuchet MS" w:cs="Arial"/>
          <w:sz w:val="32"/>
          <w:szCs w:val="32"/>
        </w:rPr>
      </w:pPr>
    </w:p>
    <w:p w:rsidR="00FB4467" w:rsidRPr="0069512F"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 xml:space="preserve">More help on this is </w:t>
      </w:r>
      <w:hyperlink r:id="rId55" w:history="1">
        <w:r w:rsidRPr="00E33977">
          <w:rPr>
            <w:rStyle w:val="Hyperlink"/>
            <w:rFonts w:ascii="Trebuchet MS" w:hAnsi="Trebuchet MS" w:cs="Arial"/>
            <w:color w:val="31849B" w:themeColor="accent5" w:themeShade="BF"/>
            <w:sz w:val="32"/>
            <w:szCs w:val="32"/>
          </w:rPr>
          <w:t>here</w:t>
        </w:r>
      </w:hyperlink>
    </w:p>
    <w:p w:rsidR="0069512F" w:rsidRDefault="0069512F" w:rsidP="0069512F">
      <w:pPr>
        <w:pStyle w:val="ListParagraph"/>
        <w:rPr>
          <w:rFonts w:ascii="Trebuchet MS" w:hAnsi="Trebuchet MS" w:cs="Arial"/>
          <w:sz w:val="32"/>
          <w:szCs w:val="32"/>
        </w:rPr>
      </w:pPr>
    </w:p>
    <w:p w:rsidR="0069512F" w:rsidRPr="0069512F" w:rsidRDefault="0069512F" w:rsidP="0069512F">
      <w:pPr>
        <w:pStyle w:val="ListParagraph"/>
        <w:rPr>
          <w:rFonts w:ascii="Trebuchet MS" w:hAnsi="Trebuchet MS" w:cs="Arial"/>
          <w:sz w:val="32"/>
          <w:szCs w:val="32"/>
        </w:rPr>
      </w:pPr>
    </w:p>
    <w:p w:rsidR="0069512F" w:rsidRPr="0069512F" w:rsidRDefault="0069512F" w:rsidP="0069512F">
      <w:pPr>
        <w:pStyle w:val="ListParagraph"/>
        <w:numPr>
          <w:ilvl w:val="0"/>
          <w:numId w:val="4"/>
        </w:numPr>
        <w:rPr>
          <w:rFonts w:ascii="Trebuchet MS" w:hAnsi="Trebuchet MS" w:cs="Arial"/>
          <w:sz w:val="32"/>
          <w:szCs w:val="32"/>
        </w:rPr>
      </w:pPr>
      <w:r>
        <w:rPr>
          <w:rFonts w:ascii="Trebuchet MS" w:hAnsi="Trebuchet MS" w:cs="Arial"/>
          <w:sz w:val="32"/>
          <w:szCs w:val="32"/>
        </w:rPr>
        <w:t xml:space="preserve">Link to UCAS video wall with various “How to” and “Advice” videos is </w:t>
      </w:r>
      <w:hyperlink r:id="rId56" w:history="1">
        <w:r w:rsidRPr="0069512F">
          <w:rPr>
            <w:rStyle w:val="Hyperlink"/>
            <w:rFonts w:ascii="Trebuchet MS" w:hAnsi="Trebuchet MS" w:cs="Arial"/>
            <w:color w:val="31849B" w:themeColor="accent5" w:themeShade="BF"/>
            <w:sz w:val="32"/>
            <w:szCs w:val="32"/>
          </w:rPr>
          <w:t>here</w:t>
        </w:r>
      </w:hyperlink>
      <w:r w:rsidRPr="0069512F">
        <w:rPr>
          <w:rFonts w:ascii="Trebuchet MS" w:hAnsi="Trebuchet MS" w:cs="Arial"/>
          <w:color w:val="31849B" w:themeColor="accent5" w:themeShade="BF"/>
          <w:sz w:val="32"/>
          <w:szCs w:val="32"/>
        </w:rPr>
        <w:t xml:space="preserve"> </w:t>
      </w:r>
    </w:p>
    <w:p w:rsidR="0069512F" w:rsidRDefault="0069512F" w:rsidP="0069512F">
      <w:pPr>
        <w:pStyle w:val="ListParagraph"/>
        <w:rPr>
          <w:rFonts w:ascii="Trebuchet MS" w:hAnsi="Trebuchet MS" w:cs="Arial"/>
          <w:color w:val="31849B" w:themeColor="accent5" w:themeShade="BF"/>
          <w:sz w:val="32"/>
          <w:szCs w:val="32"/>
        </w:rPr>
      </w:pPr>
    </w:p>
    <w:p w:rsidR="0069512F" w:rsidRDefault="0069512F" w:rsidP="0069512F">
      <w:pPr>
        <w:pStyle w:val="ListParagraph"/>
        <w:rPr>
          <w:rFonts w:ascii="Trebuchet MS" w:hAnsi="Trebuchet MS" w:cs="Arial"/>
          <w:color w:val="31849B" w:themeColor="accent5" w:themeShade="BF"/>
          <w:sz w:val="32"/>
          <w:szCs w:val="32"/>
        </w:rPr>
      </w:pPr>
    </w:p>
    <w:p w:rsidR="0069512F" w:rsidRPr="007929DB" w:rsidRDefault="0069512F" w:rsidP="0069512F">
      <w:pPr>
        <w:pStyle w:val="ListParagraph"/>
        <w:numPr>
          <w:ilvl w:val="0"/>
          <w:numId w:val="4"/>
        </w:numPr>
        <w:rPr>
          <w:rFonts w:ascii="Trebuchet MS" w:hAnsi="Trebuchet MS" w:cs="Arial"/>
          <w:sz w:val="32"/>
          <w:szCs w:val="32"/>
        </w:rPr>
      </w:pPr>
      <w:r w:rsidRPr="0069512F">
        <w:rPr>
          <w:rFonts w:ascii="Trebuchet MS" w:hAnsi="Trebuchet MS" w:cs="Arial"/>
          <w:sz w:val="32"/>
          <w:szCs w:val="32"/>
        </w:rPr>
        <w:t xml:space="preserve">More on </w:t>
      </w:r>
      <w:r>
        <w:rPr>
          <w:rFonts w:ascii="Trebuchet MS" w:hAnsi="Trebuchet MS" w:cs="Arial"/>
          <w:sz w:val="32"/>
          <w:szCs w:val="32"/>
        </w:rPr>
        <w:t>applying to university and/or college is</w:t>
      </w:r>
      <w:r>
        <w:rPr>
          <w:rFonts w:ascii="Trebuchet MS" w:hAnsi="Trebuchet MS" w:cs="Arial"/>
          <w:color w:val="31849B" w:themeColor="accent5" w:themeShade="BF"/>
          <w:sz w:val="32"/>
          <w:szCs w:val="32"/>
        </w:rPr>
        <w:t xml:space="preserve"> </w:t>
      </w:r>
      <w:hyperlink r:id="rId57" w:history="1">
        <w:r w:rsidRPr="0069512F">
          <w:rPr>
            <w:rStyle w:val="Hyperlink"/>
            <w:rFonts w:ascii="Trebuchet MS" w:hAnsi="Trebuchet MS" w:cs="Arial"/>
            <w:color w:val="31849B" w:themeColor="accent5" w:themeShade="BF"/>
            <w:sz w:val="32"/>
            <w:szCs w:val="32"/>
          </w:rPr>
          <w:t>here</w:t>
        </w:r>
      </w:hyperlink>
    </w:p>
    <w:p w:rsidR="0069512F" w:rsidRPr="007929DB" w:rsidRDefault="0069512F" w:rsidP="0069512F">
      <w:pPr>
        <w:pStyle w:val="ListParagraph"/>
        <w:rPr>
          <w:rFonts w:ascii="Trebuchet MS" w:hAnsi="Trebuchet MS" w:cs="Arial"/>
          <w:sz w:val="32"/>
          <w:szCs w:val="32"/>
        </w:rPr>
      </w:pPr>
    </w:p>
    <w:p w:rsidR="007929DB" w:rsidRP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Pr="00E33977" w:rsidRDefault="007929DB" w:rsidP="007929DB">
      <w:pPr>
        <w:pStyle w:val="ListParagraph"/>
        <w:rPr>
          <w:rFonts w:ascii="Trebuchet MS" w:hAnsi="Trebuchet MS" w:cs="Arial"/>
          <w:sz w:val="32"/>
          <w:szCs w:val="32"/>
        </w:rPr>
      </w:pPr>
    </w:p>
    <w:p w:rsidR="001C4991" w:rsidRPr="001C4991" w:rsidRDefault="001C4991" w:rsidP="001C4991">
      <w:pPr>
        <w:jc w:val="center"/>
        <w:rPr>
          <w:rFonts w:ascii="Trebuchet MS" w:hAnsi="Trebuchet MS" w:cs="Arial"/>
          <w:b/>
          <w:sz w:val="32"/>
          <w:szCs w:val="32"/>
        </w:rPr>
      </w:pPr>
      <w:r w:rsidRPr="007E0302">
        <w:rPr>
          <w:rFonts w:ascii="Trebuchet MS" w:hAnsi="Trebuchet MS" w:cs="Arial"/>
          <w:b/>
          <w:sz w:val="32"/>
          <w:szCs w:val="32"/>
        </w:rPr>
        <w:lastRenderedPageBreak/>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Don’t have a clue: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Think about your skills</w:t>
            </w:r>
            <w:r w:rsidR="00CC2C9E">
              <w:rPr>
                <w:rFonts w:ascii="Trebuchet MS" w:hAnsi="Trebuchet MS" w:cs="Arial"/>
              </w:rPr>
              <w:t xml:space="preserve">, strengths and interests as </w:t>
            </w:r>
            <w:r w:rsidRPr="0062522D">
              <w:rPr>
                <w:rFonts w:ascii="Trebuchet MS" w:hAnsi="Trebuchet MS" w:cs="Arial"/>
              </w:rPr>
              <w:t>discussed at today’s session</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8" w:history="1">
              <w:r w:rsidRPr="0062522D">
                <w:rPr>
                  <w:rStyle w:val="Hyperlink"/>
                  <w:rFonts w:ascii="Trebuchet MS" w:hAnsi="Trebuchet MS" w:cs="Arial"/>
                </w:rPr>
                <w:t>www.planitplus.net/careerzone/careerometer</w:t>
              </w:r>
            </w:hyperlink>
            <w:r w:rsidRPr="0062522D">
              <w:rPr>
                <w:rFonts w:ascii="Trebuchet MS" w:hAnsi="Trebuchet MS" w:cs="Arial"/>
              </w:rPr>
              <w:t xml:space="preserve"> You can use the computers in the school library or at home to do this and it will help generate some ideas.</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Register on </w:t>
            </w:r>
            <w:hyperlink r:id="rId59" w:history="1">
              <w:r w:rsidRPr="0062522D">
                <w:rPr>
                  <w:rStyle w:val="Hyperlink"/>
                  <w:rFonts w:ascii="Trebuchet MS" w:hAnsi="Trebuchet MS" w:cs="Arial"/>
                </w:rPr>
                <w:t>www.myworldofwork.co.uk</w:t>
              </w:r>
            </w:hyperlink>
            <w:r w:rsidRPr="0062522D">
              <w:rPr>
                <w:rFonts w:ascii="Trebuchet MS" w:hAnsi="Trebuchet MS" w:cs="Arial"/>
              </w:rPr>
              <w:t xml:space="preserve"> for careers information and resources.</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Have some ideas but need to explore options available: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60" w:history="1">
              <w:r w:rsidRPr="0062522D">
                <w:rPr>
                  <w:rStyle w:val="Hyperlink"/>
                  <w:rFonts w:ascii="Trebuchet MS" w:hAnsi="Trebuchet MS" w:cs="Arial"/>
                </w:rPr>
                <w:t>www.planitplus.net</w:t>
              </w:r>
            </w:hyperlink>
            <w:r w:rsidRPr="0062522D">
              <w:rPr>
                <w:rFonts w:ascii="Trebuchet MS" w:hAnsi="Trebuchet MS" w:cs="Arial"/>
              </w:rPr>
              <w:t xml:space="preserve"> for career and course information </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Try getting some relevant work experience or work shadowing.</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Start to research the post-school options outlined below using the available resources.</w:t>
            </w:r>
          </w:p>
          <w:p w:rsidR="001C4991" w:rsidRPr="0062522D" w:rsidRDefault="001C4991" w:rsidP="00EF3FE4">
            <w:pPr>
              <w:rPr>
                <w:rFonts w:ascii="Trebuchet MS" w:hAnsi="Trebuchet MS" w:cs="Arial"/>
              </w:rPr>
            </w:pPr>
          </w:p>
        </w:tc>
      </w:tr>
    </w:tbl>
    <w:p w:rsidR="001C4991" w:rsidRPr="007E0302" w:rsidRDefault="001C4991" w:rsidP="001C4991">
      <w:pPr>
        <w:rPr>
          <w:rFonts w:ascii="Trebuchet MS" w:hAnsi="Trebuchet MS" w:cs="Arial"/>
          <w:sz w:val="16"/>
          <w:szCs w:val="16"/>
        </w:rPr>
      </w:pPr>
    </w:p>
    <w:p w:rsidR="001C4991" w:rsidRPr="001C4991" w:rsidRDefault="001C4991" w:rsidP="001C4991">
      <w:pPr>
        <w:jc w:val="center"/>
        <w:rPr>
          <w:rFonts w:ascii="Trebuchet MS" w:hAnsi="Trebuchet MS" w:cs="Arial"/>
          <w:b/>
        </w:rPr>
      </w:pPr>
      <w:r w:rsidRPr="007E0302">
        <w:rPr>
          <w:rFonts w:ascii="Trebuchet MS" w:hAnsi="Trebuchet MS" w:cs="Arial"/>
          <w:b/>
        </w:rPr>
        <w:t>Po</w:t>
      </w:r>
      <w:r>
        <w:rPr>
          <w:rFonts w:ascii="Trebuchet MS" w:hAnsi="Trebuchet MS" w:cs="Arial"/>
          <w:b/>
        </w:rPr>
        <w:t>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Further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61" w:history="1">
              <w:r w:rsidRPr="0062522D">
                <w:rPr>
                  <w:rStyle w:val="Hyperlink"/>
                  <w:rFonts w:ascii="Trebuchet MS" w:hAnsi="Trebuchet MS" w:cs="Arial"/>
                </w:rPr>
                <w:t>www.planitplus.net</w:t>
              </w:r>
            </w:hyperlink>
            <w:r w:rsidRPr="0062522D">
              <w:rPr>
                <w:rFonts w:ascii="Trebuchet MS" w:hAnsi="Trebuchet MS" w:cs="Arial"/>
              </w:rPr>
              <w:t xml:space="preserve">  for course availability</w:t>
            </w:r>
          </w:p>
          <w:p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Read college prospectuses in the careers library </w:t>
            </w:r>
            <w:r w:rsidR="00D05D24">
              <w:rPr>
                <w:rFonts w:ascii="Trebuchet MS" w:hAnsi="Trebuchet MS" w:cs="Arial"/>
              </w:rPr>
              <w:t>and/</w:t>
            </w:r>
            <w:r w:rsidRPr="0062522D">
              <w:rPr>
                <w:rFonts w:ascii="Trebuchet MS" w:hAnsi="Trebuchet MS" w:cs="Arial"/>
              </w:rPr>
              <w:t>or visit college websites:</w:t>
            </w:r>
          </w:p>
          <w:p w:rsidR="001C4991" w:rsidRPr="0062522D" w:rsidRDefault="001C4991" w:rsidP="00EF3FE4">
            <w:pPr>
              <w:tabs>
                <w:tab w:val="left" w:pos="432"/>
              </w:tabs>
              <w:ind w:left="432"/>
              <w:rPr>
                <w:rFonts w:ascii="Trebuchet MS" w:hAnsi="Trebuchet MS" w:cs="Arial"/>
              </w:rPr>
            </w:pPr>
            <w:r w:rsidRPr="0062522D">
              <w:rPr>
                <w:rFonts w:ascii="Trebuchet MS" w:hAnsi="Trebuchet MS" w:cs="Arial"/>
              </w:rPr>
              <w:t xml:space="preserve">Edinburgh College  - </w:t>
            </w:r>
            <w:hyperlink r:id="rId62" w:history="1">
              <w:r w:rsidRPr="0062522D">
                <w:rPr>
                  <w:rStyle w:val="Hyperlink"/>
                  <w:rFonts w:ascii="Trebuchet MS" w:hAnsi="Trebuchet MS" w:cs="Arial"/>
                </w:rPr>
                <w:t>www.edinburghcollege.ac.uk</w:t>
              </w:r>
            </w:hyperlink>
            <w:r w:rsidRPr="0062522D">
              <w:rPr>
                <w:rFonts w:ascii="Trebuchet MS" w:hAnsi="Trebuchet MS" w:cs="Arial"/>
              </w:rPr>
              <w:t xml:space="preserve"> </w:t>
            </w:r>
          </w:p>
          <w:p w:rsidR="001C4991" w:rsidRPr="0062522D" w:rsidRDefault="001C4991" w:rsidP="00EF3FE4">
            <w:pPr>
              <w:tabs>
                <w:tab w:val="left" w:pos="432"/>
              </w:tabs>
              <w:ind w:left="432"/>
              <w:rPr>
                <w:rFonts w:ascii="Trebuchet MS" w:hAnsi="Trebuchet MS" w:cs="Arial"/>
              </w:rPr>
            </w:pPr>
            <w:r w:rsidRPr="0062522D">
              <w:rPr>
                <w:rFonts w:ascii="Trebuchet MS" w:hAnsi="Trebuchet MS" w:cs="Arial"/>
              </w:rPr>
              <w:t xml:space="preserve">Oatridge College – </w:t>
            </w:r>
            <w:hyperlink r:id="rId63" w:history="1">
              <w:r w:rsidRPr="0062522D">
                <w:rPr>
                  <w:rStyle w:val="Hyperlink"/>
                  <w:rFonts w:ascii="Trebuchet MS" w:hAnsi="Trebuchet MS" w:cs="Arial"/>
                </w:rPr>
                <w:t>www.sruc.ac.uk</w:t>
              </w:r>
            </w:hyperlink>
            <w:r w:rsidRPr="0062522D">
              <w:rPr>
                <w:rFonts w:ascii="Trebuchet MS" w:hAnsi="Trebuchet MS" w:cs="Arial"/>
              </w:rPr>
              <w:t xml:space="preserve">               </w:t>
            </w:r>
          </w:p>
          <w:p w:rsidR="001C4991" w:rsidRPr="0062522D" w:rsidRDefault="001C4991" w:rsidP="00D05D24">
            <w:pPr>
              <w:rPr>
                <w:rFonts w:ascii="Trebuchet MS" w:hAnsi="Trebuchet MS" w:cs="Arial"/>
              </w:rPr>
            </w:pPr>
            <w:r w:rsidRPr="0062522D">
              <w:rPr>
                <w:rFonts w:ascii="Trebuchet MS" w:hAnsi="Trebuchet MS" w:cs="Arial"/>
              </w:rPr>
              <w:t xml:space="preserve">There are many other colleges throughout Scotland which you can </w:t>
            </w:r>
            <w:r w:rsidR="00D05D24">
              <w:rPr>
                <w:rFonts w:ascii="Trebuchet MS" w:hAnsi="Trebuchet MS" w:cs="Arial"/>
              </w:rPr>
              <w:t xml:space="preserve">explore in more detail </w:t>
            </w:r>
            <w:r w:rsidRPr="0062522D">
              <w:rPr>
                <w:rFonts w:ascii="Trebuchet MS" w:hAnsi="Trebuchet MS" w:cs="Arial"/>
              </w:rPr>
              <w:t>through the Planit website</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Higher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4" w:history="1">
              <w:r w:rsidRPr="0062522D">
                <w:rPr>
                  <w:rStyle w:val="Hyperlink"/>
                  <w:rFonts w:ascii="Trebuchet MS" w:hAnsi="Trebuchet MS" w:cs="Arial"/>
                </w:rPr>
                <w:t>www.ukcoursefinder.com</w:t>
              </w:r>
            </w:hyperlink>
            <w:r w:rsidRPr="0062522D">
              <w:rPr>
                <w:rFonts w:ascii="Trebuchet MS" w:hAnsi="Trebuchet MS" w:cs="Arial"/>
              </w:rPr>
              <w:t xml:space="preserve"> you can take a quiz to help you identify course ideas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5" w:history="1">
              <w:r w:rsidRPr="0062522D">
                <w:rPr>
                  <w:rStyle w:val="Hyperlink"/>
                  <w:rFonts w:ascii="Trebuchet MS" w:hAnsi="Trebuchet MS" w:cs="Arial"/>
                </w:rPr>
                <w:t>www.ucas.com</w:t>
              </w:r>
            </w:hyperlink>
            <w:r w:rsidRPr="0062522D">
              <w:rPr>
                <w:rFonts w:ascii="Trebuchet MS" w:hAnsi="Trebuchet MS" w:cs="Arial"/>
              </w:rPr>
              <w:t xml:space="preserve"> and </w:t>
            </w:r>
            <w:hyperlink r:id="rId66" w:history="1">
              <w:r w:rsidRPr="0062522D">
                <w:rPr>
                  <w:rStyle w:val="Hyperlink"/>
                  <w:rFonts w:ascii="Trebuchet MS" w:hAnsi="Trebuchet MS" w:cs="Arial"/>
                </w:rPr>
                <w:t>www.planitplus.net</w:t>
              </w:r>
            </w:hyperlink>
            <w:r w:rsidRPr="0062522D">
              <w:rPr>
                <w:rFonts w:ascii="Trebuchet MS" w:hAnsi="Trebuchet MS" w:cs="Arial"/>
              </w:rPr>
              <w:t xml:space="preserve">   for course information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7" w:history="1">
              <w:r w:rsidRPr="0062522D">
                <w:rPr>
                  <w:rStyle w:val="Hyperlink"/>
                  <w:rFonts w:ascii="Trebuchet MS" w:hAnsi="Trebuchet MS" w:cs="Arial"/>
                </w:rPr>
                <w:t>www.saas.gov.uk</w:t>
              </w:r>
            </w:hyperlink>
            <w:r w:rsidRPr="0062522D">
              <w:rPr>
                <w:rFonts w:ascii="Trebuchet MS" w:hAnsi="Trebuchet MS" w:cs="Arial"/>
              </w:rPr>
              <w:t xml:space="preserve">   for financial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8" w:history="1">
              <w:r w:rsidRPr="0062522D">
                <w:rPr>
                  <w:rStyle w:val="Hyperlink"/>
                  <w:rFonts w:ascii="Trebuchet MS" w:hAnsi="Trebuchet MS" w:cs="Arial"/>
                </w:rPr>
                <w:t>www.push.co.uk</w:t>
              </w:r>
            </w:hyperlink>
            <w:r w:rsidRPr="0062522D">
              <w:rPr>
                <w:rFonts w:ascii="Trebuchet MS" w:hAnsi="Trebuchet MS" w:cs="Arial"/>
              </w:rPr>
              <w:t xml:space="preserve"> for student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9" w:history="1">
              <w:r w:rsidRPr="0062522D">
                <w:rPr>
                  <w:rStyle w:val="Hyperlink"/>
                  <w:rFonts w:ascii="Trebuchet MS" w:hAnsi="Trebuchet MS" w:cs="Arial"/>
                </w:rPr>
                <w:t>www.prospects.ac.uk</w:t>
              </w:r>
            </w:hyperlink>
            <w:r w:rsidRPr="0062522D">
              <w:rPr>
                <w:rFonts w:ascii="Trebuchet MS" w:hAnsi="Trebuchet MS" w:cs="Arial"/>
              </w:rPr>
              <w:t xml:space="preserve"> for degree course progression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Read university prospectuses in the careers library or visit university websites.</w:t>
            </w:r>
          </w:p>
          <w:p w:rsidR="001C4991" w:rsidRPr="00F1525C" w:rsidRDefault="001C4991" w:rsidP="00B939BA">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Attend the Higher Education Convention </w:t>
            </w:r>
            <w:r w:rsidR="00B939BA">
              <w:rPr>
                <w:rFonts w:ascii="Trebuchet MS" w:hAnsi="Trebuchet MS" w:cs="Arial"/>
              </w:rPr>
              <w:t xml:space="preserve">at Edinburgh Corn Exchange </w:t>
            </w:r>
            <w:r w:rsidRPr="0062522D">
              <w:rPr>
                <w:rFonts w:ascii="Trebuchet MS" w:hAnsi="Trebuchet MS" w:cs="Arial"/>
              </w:rPr>
              <w:t xml:space="preserve">on </w:t>
            </w:r>
            <w:r w:rsidR="00B939BA">
              <w:rPr>
                <w:rFonts w:ascii="Trebuchet MS" w:hAnsi="Trebuchet MS" w:cs="Arial"/>
              </w:rPr>
              <w:t>2</w:t>
            </w:r>
            <w:r w:rsidR="00B939BA" w:rsidRPr="00B939BA">
              <w:rPr>
                <w:rFonts w:ascii="Trebuchet MS" w:hAnsi="Trebuchet MS" w:cs="Arial"/>
                <w:vertAlign w:val="superscript"/>
              </w:rPr>
              <w:t>nd</w:t>
            </w:r>
            <w:r w:rsidR="00B939BA">
              <w:rPr>
                <w:rFonts w:ascii="Trebuchet MS" w:hAnsi="Trebuchet MS" w:cs="Arial"/>
              </w:rPr>
              <w:t xml:space="preserve"> and 3</w:t>
            </w:r>
            <w:r w:rsidR="00B939BA" w:rsidRPr="00B939BA">
              <w:rPr>
                <w:rFonts w:ascii="Trebuchet MS" w:hAnsi="Trebuchet MS" w:cs="Arial"/>
                <w:vertAlign w:val="superscript"/>
              </w:rPr>
              <w:t>rd</w:t>
            </w:r>
            <w:r w:rsidR="00B939BA">
              <w:rPr>
                <w:rFonts w:ascii="Trebuchet MS" w:hAnsi="Trebuchet MS" w:cs="Arial"/>
              </w:rPr>
              <w:t xml:space="preserve"> </w:t>
            </w:r>
            <w:r w:rsidR="00EE2492">
              <w:rPr>
                <w:rFonts w:ascii="Trebuchet MS" w:hAnsi="Trebuchet MS" w:cs="Arial"/>
              </w:rPr>
              <w:t>September 201</w:t>
            </w:r>
            <w:r w:rsidR="00B939BA">
              <w:rPr>
                <w:rFonts w:ascii="Trebuchet MS" w:hAnsi="Trebuchet MS" w:cs="Arial"/>
              </w:rPr>
              <w:t>4</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Employment/ Training</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Register on </w:t>
            </w:r>
            <w:hyperlink r:id="rId70" w:history="1">
              <w:r w:rsidR="0034591D" w:rsidRPr="0061782B">
                <w:rPr>
                  <w:rStyle w:val="Hyperlink"/>
                  <w:rFonts w:ascii="Trebuchet MS" w:hAnsi="Trebuchet MS" w:cs="Arial"/>
                </w:rPr>
                <w:t>www.myworldofwork.co.uk</w:t>
              </w:r>
            </w:hyperlink>
            <w:r w:rsidR="0034591D">
              <w:rPr>
                <w:rFonts w:ascii="Trebuchet MS" w:hAnsi="Trebuchet MS" w:cs="Arial"/>
              </w:rPr>
              <w:t xml:space="preserve"> </w:t>
            </w:r>
            <w:r w:rsidRPr="0062522D">
              <w:rPr>
                <w:rFonts w:ascii="Trebuchet MS" w:hAnsi="Trebuchet MS" w:cs="Arial"/>
              </w:rPr>
              <w:t>for help with CV’s and interview skills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There are lots of job search websites; you can access </w:t>
            </w:r>
            <w:r w:rsidR="00D05D24">
              <w:rPr>
                <w:rFonts w:ascii="Trebuchet MS" w:hAnsi="Trebuchet MS" w:cs="Arial"/>
              </w:rPr>
              <w:t xml:space="preserve">some </w:t>
            </w:r>
            <w:r w:rsidRPr="0062522D">
              <w:rPr>
                <w:rFonts w:ascii="Trebuchet MS" w:hAnsi="Trebuchet MS" w:cs="Arial"/>
              </w:rPr>
              <w:t xml:space="preserve">links </w:t>
            </w:r>
            <w:r w:rsidR="00D05D24">
              <w:rPr>
                <w:rFonts w:ascii="Trebuchet MS" w:hAnsi="Trebuchet MS" w:cs="Arial"/>
              </w:rPr>
              <w:t xml:space="preserve">to these </w:t>
            </w:r>
            <w:r w:rsidRPr="0062522D">
              <w:rPr>
                <w:rFonts w:ascii="Trebuchet MS" w:hAnsi="Trebuchet MS" w:cs="Arial"/>
              </w:rPr>
              <w:t>on</w:t>
            </w:r>
            <w:r w:rsidR="00D05D24">
              <w:rPr>
                <w:rFonts w:ascii="Trebuchet MS" w:hAnsi="Trebuchet MS" w:cs="Arial"/>
              </w:rPr>
              <w:t xml:space="preserve"> </w:t>
            </w:r>
            <w:hyperlink r:id="rId71" w:history="1">
              <w:r w:rsidR="00D05D24" w:rsidRPr="00C97D76">
                <w:rPr>
                  <w:rStyle w:val="Hyperlink"/>
                  <w:rFonts w:ascii="Trebuchet MS" w:hAnsi="Trebuchet MS" w:cs="Arial"/>
                </w:rPr>
                <w:t>www.edubuzz.org/mgscareers/sample-page</w:t>
              </w:r>
            </w:hyperlink>
            <w:r w:rsidR="00D05D24">
              <w:rPr>
                <w:rFonts w:ascii="Trebuchet MS" w:hAnsi="Trebuchet MS" w:cs="Arial"/>
              </w:rPr>
              <w:t xml:space="preserve"> </w:t>
            </w:r>
            <w:r w:rsidRPr="0062522D">
              <w:rPr>
                <w:rFonts w:ascii="Trebuchet MS" w:hAnsi="Trebuchet MS" w:cs="Arial"/>
              </w:rPr>
              <w:t>.</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72" w:history="1">
              <w:r w:rsidRPr="0062522D">
                <w:rPr>
                  <w:rStyle w:val="Hyperlink"/>
                  <w:rFonts w:ascii="Trebuchet MS" w:hAnsi="Trebuchet MS" w:cs="Arial"/>
                </w:rPr>
                <w:t>www.yell.com</w:t>
              </w:r>
            </w:hyperlink>
            <w:r w:rsidRPr="0062522D">
              <w:rPr>
                <w:rFonts w:ascii="Trebuchet MS" w:hAnsi="Trebuchet MS" w:cs="Arial"/>
              </w:rPr>
              <w:t xml:space="preserve">  or use the Yellow Pages </w:t>
            </w:r>
            <w:r w:rsidR="00D05D24">
              <w:rPr>
                <w:rFonts w:ascii="Trebuchet MS" w:hAnsi="Trebuchet MS" w:cs="Arial"/>
              </w:rPr>
              <w:t xml:space="preserve">or local trade directories </w:t>
            </w:r>
            <w:r w:rsidRPr="0062522D">
              <w:rPr>
                <w:rFonts w:ascii="Trebuchet MS" w:hAnsi="Trebuchet MS" w:cs="Arial"/>
              </w:rPr>
              <w:t>to identify employers to contact about recruitment.</w:t>
            </w:r>
          </w:p>
          <w:p w:rsidR="001C4991" w:rsidRPr="001C4991" w:rsidRDefault="001C4991" w:rsidP="00A02930">
            <w:pPr>
              <w:numPr>
                <w:ilvl w:val="0"/>
                <w:numId w:val="3"/>
              </w:numPr>
              <w:tabs>
                <w:tab w:val="clear" w:pos="648"/>
                <w:tab w:val="num" w:pos="502"/>
              </w:tabs>
              <w:spacing w:after="0" w:line="288" w:lineRule="atLeast"/>
              <w:ind w:hanging="571"/>
              <w:rPr>
                <w:rFonts w:ascii="Arial" w:hAnsi="Arial" w:cs="Arial"/>
                <w:color w:val="737373"/>
              </w:rPr>
            </w:pPr>
            <w:r w:rsidRPr="0062522D">
              <w:rPr>
                <w:rFonts w:ascii="Trebuchet MS" w:hAnsi="Trebuchet MS" w:cs="Arial"/>
              </w:rPr>
              <w:t xml:space="preserve">Try to get some relevant work experience or work shadowing or do some volunteering – try </w:t>
            </w:r>
            <w:hyperlink r:id="rId73" w:history="1">
              <w:r w:rsidR="005E16F5" w:rsidRPr="00C97D76">
                <w:rPr>
                  <w:rStyle w:val="Hyperlink"/>
                  <w:rFonts w:ascii="Trebuchet MS" w:hAnsi="Trebuchet MS" w:cs="Arial"/>
                </w:rPr>
                <w:t>http://strive.me.uk/find-opportunities/</w:t>
              </w:r>
            </w:hyperlink>
            <w:r w:rsidR="005E16F5">
              <w:rPr>
                <w:rFonts w:ascii="Trebuchet MS" w:hAnsi="Trebuchet MS" w:cs="Arial"/>
              </w:rPr>
              <w:t xml:space="preserve"> </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Year Out</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74" w:history="1">
              <w:r w:rsidRPr="0062522D">
                <w:rPr>
                  <w:rStyle w:val="Hyperlink"/>
                  <w:rFonts w:ascii="Trebuchet MS" w:hAnsi="Trebuchet MS" w:cs="Arial"/>
                </w:rPr>
                <w:t>www.yearoutgroup.org</w:t>
              </w:r>
            </w:hyperlink>
            <w:r w:rsidRPr="0062522D">
              <w:rPr>
                <w:rFonts w:ascii="Trebuchet MS" w:hAnsi="Trebuchet MS" w:cs="Arial"/>
              </w:rPr>
              <w:t xml:space="preserve">  </w:t>
            </w:r>
            <w:hyperlink r:id="rId75" w:history="1">
              <w:r w:rsidRPr="0062522D">
                <w:rPr>
                  <w:rStyle w:val="Hyperlink"/>
                  <w:rFonts w:ascii="Trebuchet MS" w:hAnsi="Trebuchet MS" w:cs="Arial"/>
                </w:rPr>
                <w:t>www.summerjobs.com</w:t>
              </w:r>
            </w:hyperlink>
            <w:r w:rsidRPr="0062522D">
              <w:rPr>
                <w:rFonts w:ascii="Trebuchet MS" w:hAnsi="Trebuchet MS" w:cs="Arial"/>
              </w:rPr>
              <w:t xml:space="preserve">  and </w:t>
            </w:r>
            <w:hyperlink r:id="rId76" w:history="1">
              <w:r w:rsidRPr="0062522D">
                <w:rPr>
                  <w:rStyle w:val="Hyperlink"/>
                  <w:rFonts w:ascii="Trebuchet MS" w:hAnsi="Trebuchet MS" w:cs="Arial"/>
                </w:rPr>
                <w:t>www.gapyear.com</w:t>
              </w:r>
            </w:hyperlink>
            <w:r w:rsidRPr="0062522D">
              <w:rPr>
                <w:rFonts w:ascii="Trebuchet MS" w:hAnsi="Trebuchet MS" w:cs="Arial"/>
              </w:rPr>
              <w:t xml:space="preserve"> </w:t>
            </w:r>
          </w:p>
          <w:p w:rsidR="00B939BA"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Think about what you hope to gain from a year out.  </w:t>
            </w:r>
          </w:p>
          <w:p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Plan what you would like to do at the end of your year out too  </w:t>
            </w:r>
          </w:p>
          <w:p w:rsidR="001C4991" w:rsidRPr="0062522D" w:rsidRDefault="00325505" w:rsidP="00B939BA">
            <w:pPr>
              <w:numPr>
                <w:ilvl w:val="0"/>
                <w:numId w:val="3"/>
              </w:numPr>
              <w:tabs>
                <w:tab w:val="num" w:pos="432"/>
              </w:tabs>
              <w:spacing w:after="0" w:line="240" w:lineRule="auto"/>
              <w:ind w:left="432" w:hanging="432"/>
              <w:jc w:val="both"/>
              <w:rPr>
                <w:rFonts w:ascii="Trebuchet MS" w:hAnsi="Trebuchet MS" w:cs="Arial"/>
              </w:rPr>
            </w:pPr>
            <w:r w:rsidRPr="00325505">
              <w:rPr>
                <w:rFonts w:ascii="Trebuchet MS" w:hAnsi="Trebuchet MS"/>
                <w:lang w:val="en-US"/>
              </w:rPr>
              <w:t xml:space="preserve">Country guides </w:t>
            </w:r>
            <w:hyperlink r:id="rId77" w:history="1">
              <w:r w:rsidRPr="00325505">
                <w:rPr>
                  <w:rStyle w:val="Hyperlink"/>
                  <w:rFonts w:ascii="Trebuchet MS" w:hAnsi="Trebuchet MS"/>
                  <w:lang w:val="en-US"/>
                </w:rPr>
                <w:t>here</w:t>
              </w:r>
            </w:hyperlink>
            <w:r w:rsidRPr="00325505">
              <w:rPr>
                <w:rFonts w:ascii="Trebuchet MS" w:hAnsi="Trebuchet MS"/>
                <w:lang w:val="en-US"/>
              </w:rPr>
              <w:t xml:space="preserve"> to help you</w:t>
            </w:r>
          </w:p>
        </w:tc>
      </w:tr>
    </w:tbl>
    <w:p w:rsidR="00B939BA" w:rsidRDefault="00B939BA" w:rsidP="006E13FE">
      <w:pPr>
        <w:jc w:val="both"/>
        <w:rPr>
          <w:rFonts w:ascii="Trebuchet MS" w:hAnsi="Trebuchet MS" w:cs="Arial"/>
          <w:b/>
        </w:rPr>
      </w:pPr>
    </w:p>
    <w:p w:rsidR="006E13FE" w:rsidRDefault="006E13FE" w:rsidP="006E13FE">
      <w:pPr>
        <w:jc w:val="both"/>
        <w:rPr>
          <w:rFonts w:ascii="Trebuchet MS" w:hAnsi="Trebuchet MS" w:cs="Arial"/>
          <w:b/>
        </w:rPr>
      </w:pPr>
      <w:r>
        <w:rPr>
          <w:rFonts w:ascii="Trebuchet MS" w:hAnsi="Trebuchet MS" w:cs="Arial"/>
          <w:b/>
        </w:rPr>
        <w:t xml:space="preserve">Remember </w:t>
      </w:r>
      <w:r w:rsidR="00B939BA">
        <w:rPr>
          <w:rFonts w:ascii="Trebuchet MS" w:hAnsi="Trebuchet MS" w:cs="Arial"/>
          <w:b/>
        </w:rPr>
        <w:t xml:space="preserve">to use </w:t>
      </w:r>
      <w:r>
        <w:rPr>
          <w:rFonts w:ascii="Trebuchet MS" w:hAnsi="Trebuchet MS" w:cs="Arial"/>
          <w:b/>
        </w:rPr>
        <w:t xml:space="preserve">the </w:t>
      </w:r>
      <w:r w:rsidR="001C4991">
        <w:rPr>
          <w:rFonts w:ascii="Trebuchet MS" w:hAnsi="Trebuchet MS" w:cs="Arial"/>
          <w:b/>
        </w:rPr>
        <w:t xml:space="preserve">Careers </w:t>
      </w:r>
      <w:r w:rsidR="005A7ED6">
        <w:rPr>
          <w:rFonts w:ascii="Trebuchet MS" w:hAnsi="Trebuchet MS" w:cs="Arial"/>
          <w:b/>
        </w:rPr>
        <w:t>blog</w:t>
      </w:r>
      <w:r w:rsidR="001C4991">
        <w:rPr>
          <w:rFonts w:ascii="Trebuchet MS" w:hAnsi="Trebuchet MS" w:cs="Arial"/>
          <w:b/>
        </w:rPr>
        <w:t xml:space="preserve"> at </w:t>
      </w:r>
      <w:hyperlink r:id="rId78" w:history="1">
        <w:r w:rsidR="00267F79" w:rsidRPr="007E751D">
          <w:rPr>
            <w:rStyle w:val="Hyperlink"/>
            <w:rFonts w:ascii="Trebuchet MS" w:hAnsi="Trebuchet MS" w:cs="Arial"/>
            <w:b/>
          </w:rPr>
          <w:t>www.edubuzz.org/careers</w:t>
        </w:r>
      </w:hyperlink>
      <w:r>
        <w:rPr>
          <w:rFonts w:ascii="Trebuchet MS" w:hAnsi="Trebuchet MS" w:cs="Arial"/>
          <w:b/>
        </w:rPr>
        <w:t xml:space="preserve">  </w:t>
      </w:r>
    </w:p>
    <w:p w:rsidR="006E13FE" w:rsidRDefault="006E13FE" w:rsidP="006E13FE">
      <w:pPr>
        <w:jc w:val="center"/>
        <w:rPr>
          <w:rFonts w:ascii="Trebuchet MS" w:hAnsi="Trebuchet MS" w:cs="Arial"/>
          <w:b/>
        </w:rPr>
      </w:pPr>
      <w:r w:rsidRPr="007E0302">
        <w:rPr>
          <w:rFonts w:ascii="Trebuchet MS" w:hAnsi="Trebuchet MS" w:cs="Arial"/>
          <w:b/>
        </w:rPr>
        <w:t>START PLANNING NOW!</w:t>
      </w:r>
    </w:p>
    <w:p w:rsidR="004D3421" w:rsidRDefault="004D3421" w:rsidP="001C4991">
      <w:pPr>
        <w:jc w:val="center"/>
        <w:rPr>
          <w:rFonts w:ascii="Trebuchet MS" w:hAnsi="Trebuchet MS" w:cs="Arial"/>
          <w:b/>
        </w:rPr>
      </w:pPr>
    </w:p>
    <w:p w:rsidR="00BF0A86" w:rsidRDefault="00BF0A86" w:rsidP="001C4991">
      <w:pPr>
        <w:jc w:val="center"/>
        <w:rPr>
          <w:rFonts w:ascii="Trebuchet MS" w:hAnsi="Trebuchet MS" w:cs="Arial"/>
          <w:b/>
        </w:rPr>
      </w:pPr>
    </w:p>
    <w:p w:rsidR="004D3421" w:rsidRPr="007E0302" w:rsidRDefault="00C13BA2" w:rsidP="001C4991">
      <w:pPr>
        <w:jc w:val="center"/>
        <w:rPr>
          <w:rFonts w:ascii="Trebuchet MS" w:hAnsi="Trebuchet MS" w:cs="Arial"/>
          <w:b/>
        </w:rPr>
      </w:pPr>
      <w:r>
        <w:rPr>
          <w:rFonts w:ascii="Trebuchet MS" w:hAnsi="Trebuchet MS" w:cs="Arial"/>
          <w:b/>
          <w:noProof/>
        </w:rPr>
        <w:pict>
          <v:roundrect id="Rounded Rectangle 20" o:spid="_x0000_s1028" style="position:absolute;left:0;text-align:left;margin-left:80.85pt;margin-top:10.25pt;width:324.75pt;height:103.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" fillcolor="#4f81bd [3204]" strokecolor="#243f60 [1604]" strokeweight="2pt">
            <v:textbox style="mso-next-textbox:#Rounded Rectangle 20">
              <w:txbxContent>
                <w:p w:rsidR="00AE6BDB" w:rsidRPr="004D3421" w:rsidRDefault="00AE6BDB" w:rsidP="00B81C91">
                  <w:pPr>
                    <w:jc w:val="center"/>
                    <w:rPr>
                      <w:sz w:val="74"/>
                    </w:rPr>
                  </w:pPr>
                  <w:r w:rsidRPr="004D3421">
                    <w:rPr>
                      <w:sz w:val="74"/>
                    </w:rPr>
                    <w:t>College Resources</w:t>
                  </w:r>
                </w:p>
              </w:txbxContent>
            </v:textbox>
          </v:roundrect>
        </w:pict>
      </w:r>
    </w:p>
    <w:p w:rsidR="001C4991" w:rsidRPr="00D578B6" w:rsidRDefault="001C4991" w:rsidP="00BA5ADA">
      <w:pPr>
        <w:jc w:val="both"/>
        <w:rPr>
          <w:rFonts w:ascii="Arial" w:hAnsi="Arial" w:cs="Arial"/>
          <w:sz w:val="28"/>
          <w:szCs w:val="28"/>
        </w:rPr>
      </w:pPr>
    </w:p>
    <w:p w:rsidR="00BA5ADA" w:rsidRPr="00D64AF3" w:rsidRDefault="00BA5ADA" w:rsidP="00BA5ADA">
      <w:pPr>
        <w:jc w:val="both"/>
        <w:rPr>
          <w:rFonts w:ascii="Arial" w:hAnsi="Arial" w:cs="Arial"/>
        </w:rPr>
      </w:pPr>
    </w:p>
    <w:p w:rsidR="00BA5ADA" w:rsidRDefault="00B81C91" w:rsidP="00B85859">
      <w:pPr>
        <w:rPr>
          <w:sz w:val="32"/>
          <w:szCs w:val="32"/>
        </w:rPr>
      </w:pPr>
      <w:r>
        <w:rPr>
          <w:sz w:val="32"/>
          <w:szCs w:val="32"/>
        </w:rPr>
        <w:t xml:space="preserve">               </w:t>
      </w:r>
    </w:p>
    <w:p w:rsidR="004D3421" w:rsidRDefault="004D3421" w:rsidP="00B85859">
      <w:pPr>
        <w:rPr>
          <w:sz w:val="32"/>
          <w:szCs w:val="32"/>
        </w:rPr>
      </w:pPr>
    </w:p>
    <w:p w:rsidR="004D3421" w:rsidRPr="00B81C91" w:rsidRDefault="00C13BA2" w:rsidP="006E13FE">
      <w:pPr>
        <w:jc w:val="center"/>
        <w:rPr>
          <w:sz w:val="28"/>
          <w:szCs w:val="28"/>
          <w:lang w:val="en-US"/>
        </w:rPr>
      </w:pPr>
      <w:hyperlink r:id="rId79" w:history="1">
        <w:r w:rsidR="006E13FE" w:rsidRPr="006E13FE">
          <w:rPr>
            <w:rStyle w:val="Hyperlink"/>
            <w:sz w:val="28"/>
            <w:szCs w:val="28"/>
            <w:lang w:val="en-US"/>
          </w:rPr>
          <w:t>Edinburgh College</w:t>
        </w:r>
      </w:hyperlink>
      <w:r w:rsidR="00B81C91" w:rsidRPr="00B81C91">
        <w:rPr>
          <w:sz w:val="28"/>
          <w:szCs w:val="28"/>
          <w:lang w:val="en-US"/>
        </w:rPr>
        <w:br/>
      </w:r>
      <w:r w:rsidR="00340ABB" w:rsidRPr="00B81C91">
        <w:rPr>
          <w:sz w:val="28"/>
          <w:szCs w:val="28"/>
          <w:lang w:val="en-US"/>
        </w:rPr>
        <w:t>Scotland’s</w:t>
      </w:r>
      <w:r w:rsidR="00B81C91" w:rsidRPr="00B81C91">
        <w:rPr>
          <w:sz w:val="28"/>
          <w:szCs w:val="28"/>
          <w:lang w:val="en-US"/>
        </w:rPr>
        <w:t xml:space="preserve"> Rural </w:t>
      </w:r>
      <w:hyperlink r:id="rId80" w:history="1">
        <w:r w:rsidR="00B81C91" w:rsidRPr="00B81C91">
          <w:rPr>
            <w:color w:val="0000FF"/>
            <w:sz w:val="28"/>
            <w:szCs w:val="28"/>
            <w:u w:val="single"/>
            <w:lang w:val="en-US"/>
          </w:rPr>
          <w:t>Colleges</w:t>
        </w:r>
      </w:hyperlink>
      <w:r w:rsidR="00B81C91" w:rsidRPr="00B81C91">
        <w:rPr>
          <w:sz w:val="28"/>
          <w:szCs w:val="28"/>
          <w:lang w:val="en-US"/>
        </w:rPr>
        <w:br/>
        <w:t xml:space="preserve">Pre-application resources </w:t>
      </w:r>
      <w:r w:rsidR="00B81C91" w:rsidRPr="00B81C91">
        <w:rPr>
          <w:color w:val="0000FF"/>
          <w:sz w:val="28"/>
          <w:szCs w:val="28"/>
          <w:u w:val="single"/>
          <w:lang w:val="en-US"/>
        </w:rPr>
        <w:t>here</w:t>
      </w:r>
      <w:r w:rsidR="00B81C91" w:rsidRPr="00B81C91">
        <w:rPr>
          <w:sz w:val="28"/>
          <w:szCs w:val="28"/>
          <w:lang w:val="en-US"/>
        </w:rPr>
        <w:br/>
        <w:t xml:space="preserve">Higher National level funding </w:t>
      </w:r>
      <w:hyperlink r:id="rId81" w:history="1">
        <w:r w:rsidR="00B81C91" w:rsidRPr="00B81C91">
          <w:rPr>
            <w:color w:val="0000FF"/>
            <w:sz w:val="28"/>
            <w:szCs w:val="28"/>
            <w:u w:val="single"/>
            <w:lang w:val="en-US"/>
          </w:rPr>
          <w:t>here</w:t>
        </w:r>
      </w:hyperlink>
      <w:r w:rsidR="00B81C91" w:rsidRPr="00B81C91">
        <w:rPr>
          <w:sz w:val="28"/>
          <w:szCs w:val="28"/>
          <w:lang w:val="en-US"/>
        </w:rPr>
        <w:br/>
        <w:t xml:space="preserve">HN to degree progression routes </w:t>
      </w:r>
      <w:hyperlink r:id="rId82" w:history="1">
        <w:r w:rsidR="00B81C91" w:rsidRPr="00B81C91">
          <w:rPr>
            <w:color w:val="0000FF"/>
            <w:sz w:val="28"/>
            <w:szCs w:val="28"/>
            <w:u w:val="single"/>
            <w:lang w:val="en-US"/>
          </w:rPr>
          <w:t>here</w:t>
        </w:r>
      </w:hyperlink>
      <w:r w:rsidR="00B81C91" w:rsidRPr="00B81C91">
        <w:rPr>
          <w:sz w:val="28"/>
          <w:szCs w:val="28"/>
          <w:lang w:val="en-US"/>
        </w:rPr>
        <w:br/>
        <w:t xml:space="preserve">Scottish Qualifications Framework </w:t>
      </w:r>
      <w:hyperlink r:id="rId83" w:history="1">
        <w:r w:rsidR="00B81C91" w:rsidRPr="00B81C91">
          <w:rPr>
            <w:color w:val="0000FF"/>
            <w:sz w:val="28"/>
            <w:szCs w:val="28"/>
            <w:u w:val="single"/>
            <w:lang w:val="en-US"/>
          </w:rPr>
          <w:t>here</w:t>
        </w:r>
      </w:hyperlink>
    </w:p>
    <w:p w:rsidR="00B81C91" w:rsidRPr="00B81C91" w:rsidRDefault="00C13BA2" w:rsidP="00B81C91">
      <w:pPr>
        <w:jc w:val="center"/>
        <w:rPr>
          <w:sz w:val="48"/>
          <w:szCs w:val="32"/>
        </w:rPr>
      </w:pPr>
      <w:r w:rsidRPr="00C13BA2">
        <w:rPr>
          <w:noProof/>
          <w:sz w:val="32"/>
          <w:szCs w:val="32"/>
        </w:rPr>
        <w:pict>
          <v:roundrect id="Rounded Rectangle 21" o:spid="_x0000_s1029" style="position:absolute;left:0;text-align:left;margin-left:80.85pt;margin-top:11pt;width:315.75pt;height:111.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" fillcolor="#4f81bd [3204]" strokecolor="#243f60 [1604]" strokeweight="2pt">
            <v:textbox style="mso-next-textbox:#Rounded Rectangle 21">
              <w:txbxContent>
                <w:p w:rsidR="00AE6BDB" w:rsidRPr="00B81C91" w:rsidRDefault="00AE6BDB" w:rsidP="00B81C91">
                  <w:pPr>
                    <w:jc w:val="center"/>
                    <w:rPr>
                      <w:sz w:val="52"/>
                    </w:rPr>
                  </w:pPr>
                  <w:r w:rsidRPr="00B81C91">
                    <w:rPr>
                      <w:sz w:val="52"/>
                    </w:rPr>
                    <w:t>Finding Employment</w:t>
                  </w:r>
                </w:p>
              </w:txbxContent>
            </v:textbox>
          </v:roundrect>
        </w:pict>
      </w:r>
    </w:p>
    <w:p w:rsidR="004D3421" w:rsidRDefault="004D3421" w:rsidP="00B85859">
      <w:pPr>
        <w:rPr>
          <w:sz w:val="32"/>
          <w:szCs w:val="32"/>
        </w:rPr>
      </w:pPr>
    </w:p>
    <w:p w:rsidR="004D3421" w:rsidRDefault="004D3421" w:rsidP="00B85859">
      <w:pPr>
        <w:rPr>
          <w:sz w:val="32"/>
          <w:szCs w:val="32"/>
        </w:rPr>
      </w:pPr>
    </w:p>
    <w:p w:rsidR="00B81C91" w:rsidRDefault="00B81C91" w:rsidP="00B85859">
      <w:pPr>
        <w:rPr>
          <w:sz w:val="32"/>
          <w:szCs w:val="32"/>
        </w:rPr>
      </w:pPr>
    </w:p>
    <w:p w:rsidR="0047361D" w:rsidRDefault="00B81C91" w:rsidP="0047361D">
      <w:pPr>
        <w:spacing w:after="0"/>
        <w:jc w:val="center"/>
      </w:pPr>
      <w:r w:rsidRPr="00B81C91">
        <w:rPr>
          <w:sz w:val="28"/>
          <w:szCs w:val="28"/>
          <w:lang w:val="en-US"/>
        </w:rPr>
        <w:br/>
      </w:r>
      <w:r w:rsidR="0047361D" w:rsidRPr="00B81C91">
        <w:rPr>
          <w:rFonts w:ascii="Calibri" w:hAnsi="Calibri"/>
          <w:sz w:val="28"/>
          <w:szCs w:val="28"/>
          <w:lang w:val="en-US"/>
        </w:rPr>
        <w:t xml:space="preserve">CV preparation </w:t>
      </w:r>
      <w:hyperlink r:id="rId84" w:history="1">
        <w:r w:rsidR="0047361D" w:rsidRPr="00B81C91">
          <w:rPr>
            <w:rFonts w:ascii="Calibri" w:hAnsi="Calibri"/>
            <w:color w:val="0000FF"/>
            <w:sz w:val="28"/>
            <w:szCs w:val="28"/>
            <w:u w:val="single"/>
            <w:lang w:val="en-US"/>
          </w:rPr>
          <w:t>here</w:t>
        </w:r>
      </w:hyperlink>
    </w:p>
    <w:p w:rsidR="00435EAD" w:rsidRDefault="00435EAD" w:rsidP="00435EAD">
      <w:pPr>
        <w:spacing w:after="0"/>
        <w:jc w:val="center"/>
        <w:rPr>
          <w:rFonts w:ascii="Calibri" w:hAnsi="Calibri" w:cs="Arial"/>
          <w:sz w:val="28"/>
          <w:szCs w:val="28"/>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Cover letter </w:t>
      </w:r>
      <w:r>
        <w:rPr>
          <w:rFonts w:ascii="Calibri" w:hAnsi="Calibri" w:cs="Arial"/>
          <w:sz w:val="28"/>
          <w:szCs w:val="28"/>
        </w:rPr>
        <w:t>information</w:t>
      </w:r>
      <w:r w:rsidRPr="00B81C91">
        <w:rPr>
          <w:rFonts w:ascii="Calibri" w:hAnsi="Calibri" w:cs="Arial"/>
          <w:sz w:val="28"/>
          <w:szCs w:val="28"/>
        </w:rPr>
        <w:t xml:space="preserve"> </w:t>
      </w:r>
      <w:hyperlink r:id="rId85"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cs="Arial"/>
          <w:sz w:val="28"/>
          <w:szCs w:val="28"/>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Cover letter </w:t>
      </w:r>
      <w:r>
        <w:rPr>
          <w:rFonts w:ascii="Calibri" w:hAnsi="Calibri" w:cs="Arial"/>
          <w:sz w:val="28"/>
          <w:szCs w:val="28"/>
        </w:rPr>
        <w:t>layout and examples</w:t>
      </w:r>
      <w:r w:rsidRPr="00B81C91">
        <w:rPr>
          <w:rFonts w:ascii="Calibri" w:hAnsi="Calibri" w:cs="Arial"/>
          <w:sz w:val="28"/>
          <w:szCs w:val="28"/>
        </w:rPr>
        <w:t xml:space="preserve"> </w:t>
      </w:r>
      <w:hyperlink r:id="rId86" w:history="1">
        <w:r w:rsidRPr="00B81C91">
          <w:rPr>
            <w:rStyle w:val="Hyperlink"/>
            <w:rFonts w:ascii="Calibri" w:hAnsi="Calibri" w:cs="Arial"/>
            <w:sz w:val="28"/>
            <w:szCs w:val="28"/>
          </w:rPr>
          <w:t>here</w:t>
        </w:r>
      </w:hyperlink>
    </w:p>
    <w:p w:rsidR="00B81C91" w:rsidRDefault="00B81C91" w:rsidP="00B81C91">
      <w:pPr>
        <w:spacing w:after="0"/>
        <w:jc w:val="center"/>
        <w:rPr>
          <w:rFonts w:ascii="Calibri" w:hAnsi="Calibri" w:cs="Arial"/>
          <w:sz w:val="28"/>
          <w:szCs w:val="28"/>
        </w:rPr>
      </w:pPr>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 xml:space="preserve">WOW Cover letter </w:t>
      </w:r>
      <w:r w:rsidR="00435EAD">
        <w:rPr>
          <w:rFonts w:ascii="Calibri" w:hAnsi="Calibri" w:cs="Arial"/>
          <w:sz w:val="28"/>
          <w:szCs w:val="28"/>
        </w:rPr>
        <w:t>information</w:t>
      </w:r>
      <w:r w:rsidRPr="00B81C91">
        <w:rPr>
          <w:rFonts w:ascii="Calibri" w:hAnsi="Calibri" w:cs="Arial"/>
          <w:sz w:val="28"/>
          <w:szCs w:val="28"/>
        </w:rPr>
        <w:t xml:space="preserve"> </w:t>
      </w:r>
      <w:hyperlink r:id="rId87" w:history="1">
        <w:r w:rsidRPr="00B81C91">
          <w:rPr>
            <w:rStyle w:val="Hyperlink"/>
            <w:rFonts w:ascii="Calibri" w:hAnsi="Calibri" w:cs="Arial"/>
            <w:sz w:val="28"/>
            <w:szCs w:val="28"/>
          </w:rPr>
          <w:t>here</w:t>
        </w:r>
      </w:hyperlink>
    </w:p>
    <w:p w:rsidR="00B81C91" w:rsidRPr="00B81C91" w:rsidRDefault="00B81C91" w:rsidP="00B81C91">
      <w:pPr>
        <w:spacing w:after="0"/>
        <w:jc w:val="center"/>
        <w:rPr>
          <w:rFonts w:ascii="Calibri" w:hAnsi="Calibri" w:cs="Arial"/>
          <w:sz w:val="28"/>
          <w:szCs w:val="28"/>
        </w:rPr>
      </w:pPr>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 xml:space="preserve">WOW Cover letter </w:t>
      </w:r>
      <w:r w:rsidR="00435EAD">
        <w:rPr>
          <w:rFonts w:ascii="Calibri" w:hAnsi="Calibri" w:cs="Arial"/>
          <w:sz w:val="28"/>
          <w:szCs w:val="28"/>
        </w:rPr>
        <w:t>layout and examples</w:t>
      </w:r>
      <w:r w:rsidRPr="00B81C91">
        <w:rPr>
          <w:rFonts w:ascii="Calibri" w:hAnsi="Calibri" w:cs="Arial"/>
          <w:sz w:val="28"/>
          <w:szCs w:val="28"/>
        </w:rPr>
        <w:t xml:space="preserve"> </w:t>
      </w:r>
      <w:hyperlink r:id="rId88"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sz w:val="28"/>
          <w:szCs w:val="28"/>
          <w:lang w:val="en-US"/>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r>
        <w:rPr>
          <w:rFonts w:ascii="Calibri" w:hAnsi="Calibri" w:cs="Arial"/>
          <w:sz w:val="28"/>
          <w:szCs w:val="28"/>
        </w:rPr>
        <w:t xml:space="preserve"> –</w:t>
      </w:r>
      <w:r w:rsidRPr="00B81C91">
        <w:rPr>
          <w:rFonts w:ascii="Calibri" w:hAnsi="Calibri" w:cs="Arial"/>
          <w:sz w:val="28"/>
          <w:szCs w:val="28"/>
        </w:rPr>
        <w:t xml:space="preserve"> </w:t>
      </w:r>
      <w:r>
        <w:rPr>
          <w:rFonts w:ascii="Calibri" w:hAnsi="Calibri" w:cs="Arial"/>
          <w:sz w:val="28"/>
          <w:szCs w:val="28"/>
        </w:rPr>
        <w:t xml:space="preserve">Interviews help </w:t>
      </w:r>
      <w:hyperlink r:id="rId89" w:history="1">
        <w:r w:rsidRPr="00B81C91">
          <w:rPr>
            <w:rStyle w:val="Hyperlink"/>
            <w:rFonts w:ascii="Calibri" w:hAnsi="Calibri" w:cs="Arial"/>
            <w:sz w:val="28"/>
            <w:szCs w:val="28"/>
          </w:rPr>
          <w:t xml:space="preserve"> here</w:t>
        </w:r>
      </w:hyperlink>
    </w:p>
    <w:p w:rsidR="00435EAD" w:rsidRDefault="00435EAD" w:rsidP="00435EAD">
      <w:pPr>
        <w:spacing w:after="0"/>
        <w:jc w:val="cente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 My Interview </w:t>
      </w:r>
      <w:hyperlink r:id="rId90" w:history="1">
        <w:r w:rsidRPr="00FB5F8B">
          <w:rPr>
            <w:rStyle w:val="Hyperlink"/>
            <w:rFonts w:ascii="Calibri" w:hAnsi="Calibri" w:cs="Arial"/>
            <w:sz w:val="28"/>
            <w:szCs w:val="28"/>
          </w:rPr>
          <w:t>here</w:t>
        </w:r>
      </w:hyperlink>
    </w:p>
    <w:p w:rsidR="00267F79" w:rsidRPr="00267F79" w:rsidRDefault="00BF0A86" w:rsidP="00435EAD">
      <w:pPr>
        <w:spacing w:after="0"/>
        <w:jc w:val="center"/>
        <w:rPr>
          <w:sz w:val="28"/>
          <w:szCs w:val="28"/>
        </w:rPr>
      </w:pPr>
      <w:r>
        <w:rPr>
          <w:sz w:val="28"/>
          <w:szCs w:val="28"/>
        </w:rPr>
        <w:t>Some V</w:t>
      </w:r>
      <w:r w:rsidR="00267F79" w:rsidRPr="00267F79">
        <w:rPr>
          <w:sz w:val="28"/>
          <w:szCs w:val="28"/>
        </w:rPr>
        <w:t xml:space="preserve">acancies Information </w:t>
      </w:r>
      <w:hyperlink r:id="rId91" w:history="1">
        <w:r w:rsidRPr="00BF0A86">
          <w:rPr>
            <w:rStyle w:val="Hyperlink"/>
            <w:sz w:val="28"/>
            <w:szCs w:val="28"/>
          </w:rPr>
          <w:t>here</w:t>
        </w:r>
      </w:hyperlink>
    </w:p>
    <w:p w:rsidR="00B81C91" w:rsidRPr="00B81C91" w:rsidRDefault="00B81C91" w:rsidP="00B81C91">
      <w:pPr>
        <w:jc w:val="center"/>
        <w:rPr>
          <w:rFonts w:ascii="Calibri" w:hAnsi="Calibri"/>
          <w:sz w:val="28"/>
          <w:szCs w:val="28"/>
        </w:rPr>
      </w:pPr>
    </w:p>
    <w:p w:rsidR="00B81C91" w:rsidRPr="00B85859" w:rsidRDefault="00B81C91" w:rsidP="00B85859">
      <w:pPr>
        <w:rPr>
          <w:sz w:val="32"/>
          <w:szCs w:val="32"/>
        </w:rPr>
      </w:pPr>
    </w:p>
    <w:sectPr w:rsidR="00B81C91" w:rsidRPr="00B85859" w:rsidSect="00FB4467">
      <w:pgSz w:w="11906" w:h="16838"/>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FEB" w:rsidRDefault="003A7FEB" w:rsidP="001A4C56">
      <w:pPr>
        <w:spacing w:after="0" w:line="240" w:lineRule="auto"/>
      </w:pPr>
      <w:r>
        <w:separator/>
      </w:r>
    </w:p>
  </w:endnote>
  <w:endnote w:type="continuationSeparator" w:id="0">
    <w:p w:rsidR="003A7FEB" w:rsidRDefault="003A7FEB" w:rsidP="001A4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FEB" w:rsidRDefault="003A7FEB" w:rsidP="001A4C56">
      <w:pPr>
        <w:spacing w:after="0" w:line="240" w:lineRule="auto"/>
      </w:pPr>
      <w:r>
        <w:separator/>
      </w:r>
    </w:p>
  </w:footnote>
  <w:footnote w:type="continuationSeparator" w:id="0">
    <w:p w:rsidR="003A7FEB" w:rsidRDefault="003A7FEB" w:rsidP="001A4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82911"/>
    <w:rsid w:val="000731BC"/>
    <w:rsid w:val="0008487E"/>
    <w:rsid w:val="000B38FD"/>
    <w:rsid w:val="000C44F5"/>
    <w:rsid w:val="000E29BA"/>
    <w:rsid w:val="000F6813"/>
    <w:rsid w:val="001162C4"/>
    <w:rsid w:val="00120852"/>
    <w:rsid w:val="00122510"/>
    <w:rsid w:val="001225ED"/>
    <w:rsid w:val="00126387"/>
    <w:rsid w:val="00184A23"/>
    <w:rsid w:val="001A4C56"/>
    <w:rsid w:val="001C4991"/>
    <w:rsid w:val="001F1489"/>
    <w:rsid w:val="001F41C8"/>
    <w:rsid w:val="00206956"/>
    <w:rsid w:val="0021451F"/>
    <w:rsid w:val="00226864"/>
    <w:rsid w:val="0023111E"/>
    <w:rsid w:val="00243F9F"/>
    <w:rsid w:val="002629DA"/>
    <w:rsid w:val="00267F79"/>
    <w:rsid w:val="0029542E"/>
    <w:rsid w:val="00296AAD"/>
    <w:rsid w:val="002A3241"/>
    <w:rsid w:val="002D13EB"/>
    <w:rsid w:val="002D1E46"/>
    <w:rsid w:val="002E1E50"/>
    <w:rsid w:val="0030047F"/>
    <w:rsid w:val="00325505"/>
    <w:rsid w:val="00340ABB"/>
    <w:rsid w:val="0034591D"/>
    <w:rsid w:val="00377CA4"/>
    <w:rsid w:val="00385CCE"/>
    <w:rsid w:val="003A7FEB"/>
    <w:rsid w:val="003C712B"/>
    <w:rsid w:val="00430613"/>
    <w:rsid w:val="00435EAD"/>
    <w:rsid w:val="004374B6"/>
    <w:rsid w:val="0047361D"/>
    <w:rsid w:val="0047702B"/>
    <w:rsid w:val="00482911"/>
    <w:rsid w:val="004D3421"/>
    <w:rsid w:val="00506117"/>
    <w:rsid w:val="00512E0F"/>
    <w:rsid w:val="005414C4"/>
    <w:rsid w:val="0055141A"/>
    <w:rsid w:val="00564FB4"/>
    <w:rsid w:val="005800BC"/>
    <w:rsid w:val="005A5A30"/>
    <w:rsid w:val="005A7ED6"/>
    <w:rsid w:val="005C4D6D"/>
    <w:rsid w:val="005E16F5"/>
    <w:rsid w:val="005F77A5"/>
    <w:rsid w:val="00607CB4"/>
    <w:rsid w:val="00625839"/>
    <w:rsid w:val="006848AD"/>
    <w:rsid w:val="0069512F"/>
    <w:rsid w:val="006A62EA"/>
    <w:rsid w:val="006E13FE"/>
    <w:rsid w:val="007332DA"/>
    <w:rsid w:val="00773371"/>
    <w:rsid w:val="007929DB"/>
    <w:rsid w:val="00792CB6"/>
    <w:rsid w:val="00824ABE"/>
    <w:rsid w:val="00833DC2"/>
    <w:rsid w:val="008429E1"/>
    <w:rsid w:val="008A44D8"/>
    <w:rsid w:val="008B44ED"/>
    <w:rsid w:val="008C00C7"/>
    <w:rsid w:val="00917577"/>
    <w:rsid w:val="009245C2"/>
    <w:rsid w:val="00934879"/>
    <w:rsid w:val="00962E13"/>
    <w:rsid w:val="00965F67"/>
    <w:rsid w:val="00972F8B"/>
    <w:rsid w:val="00993CE7"/>
    <w:rsid w:val="00996EF9"/>
    <w:rsid w:val="009A33C7"/>
    <w:rsid w:val="00A02930"/>
    <w:rsid w:val="00A81115"/>
    <w:rsid w:val="00AE6BDB"/>
    <w:rsid w:val="00AF1AF5"/>
    <w:rsid w:val="00B15B8E"/>
    <w:rsid w:val="00B17567"/>
    <w:rsid w:val="00B408E1"/>
    <w:rsid w:val="00B81C91"/>
    <w:rsid w:val="00B85859"/>
    <w:rsid w:val="00B91372"/>
    <w:rsid w:val="00B939BA"/>
    <w:rsid w:val="00BA5ADA"/>
    <w:rsid w:val="00BE7B0C"/>
    <w:rsid w:val="00BF0A86"/>
    <w:rsid w:val="00C04ADE"/>
    <w:rsid w:val="00C13BA2"/>
    <w:rsid w:val="00C34488"/>
    <w:rsid w:val="00C37CB5"/>
    <w:rsid w:val="00C518CE"/>
    <w:rsid w:val="00C95982"/>
    <w:rsid w:val="00CC2C9E"/>
    <w:rsid w:val="00CD717B"/>
    <w:rsid w:val="00CE6722"/>
    <w:rsid w:val="00D05D24"/>
    <w:rsid w:val="00D163D7"/>
    <w:rsid w:val="00D23629"/>
    <w:rsid w:val="00D512DC"/>
    <w:rsid w:val="00D51AA3"/>
    <w:rsid w:val="00D54F5B"/>
    <w:rsid w:val="00D80533"/>
    <w:rsid w:val="00DC69FD"/>
    <w:rsid w:val="00DD1A90"/>
    <w:rsid w:val="00DD3A44"/>
    <w:rsid w:val="00DE525D"/>
    <w:rsid w:val="00DE549B"/>
    <w:rsid w:val="00DE7818"/>
    <w:rsid w:val="00DF7987"/>
    <w:rsid w:val="00E15697"/>
    <w:rsid w:val="00E33977"/>
    <w:rsid w:val="00E86243"/>
    <w:rsid w:val="00EA3D8A"/>
    <w:rsid w:val="00EE2492"/>
    <w:rsid w:val="00EF3FE4"/>
    <w:rsid w:val="00F07619"/>
    <w:rsid w:val="00F1525C"/>
    <w:rsid w:val="00F36717"/>
    <w:rsid w:val="00F36ADA"/>
    <w:rsid w:val="00F67991"/>
    <w:rsid w:val="00FB4467"/>
    <w:rsid w:val="00FB5F8B"/>
    <w:rsid w:val="00FF1000"/>
    <w:rsid w:val="00FF65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colormenu v:ext="edit" fillcolor="none [3212]"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d.ac.uk/studying/undergraduate/open-day/open-days" TargetMode="External"/><Relationship Id="rId18" Type="http://schemas.openxmlformats.org/officeDocument/2006/relationships/hyperlink" Target="http://www.hw.ac.uk/student-life/visit-us/open-days.htm" TargetMode="External"/><Relationship Id="rId26" Type="http://schemas.openxmlformats.org/officeDocument/2006/relationships/hyperlink" Target="http://www.strath.ac.uk/studywithus/openday/" TargetMode="External"/><Relationship Id="rId39" Type="http://schemas.openxmlformats.org/officeDocument/2006/relationships/hyperlink" Target="http://www.bestcourse4me.com/" TargetMode="External"/><Relationship Id="rId21" Type="http://schemas.openxmlformats.org/officeDocument/2006/relationships/hyperlink" Target="http://www.rgu.ac.uk/news-and-events/visit-us/open-days/open-days" TargetMode="External"/><Relationship Id="rId34" Type="http://schemas.openxmlformats.org/officeDocument/2006/relationships/hyperlink" Target="http://www.elrah.ac.uk" TargetMode="External"/><Relationship Id="rId42" Type="http://schemas.openxmlformats.org/officeDocument/2006/relationships/hyperlink" Target="http://www.thestudentroom.co.uk/" TargetMode="External"/><Relationship Id="rId47" Type="http://schemas.openxmlformats.org/officeDocument/2006/relationships/image" Target="media/image5.png"/><Relationship Id="rId50" Type="http://schemas.openxmlformats.org/officeDocument/2006/relationships/hyperlink" Target="http://www.ukcat.ac.uk" TargetMode="External"/><Relationship Id="rId55" Type="http://schemas.openxmlformats.org/officeDocument/2006/relationships/hyperlink" Target="https://www.ucas.com/ucas/undergraduate/apply-track/writing-personal-statement" TargetMode="External"/><Relationship Id="rId63" Type="http://schemas.openxmlformats.org/officeDocument/2006/relationships/hyperlink" Target="http://www.sruc.ac.uk" TargetMode="External"/><Relationship Id="rId68" Type="http://schemas.openxmlformats.org/officeDocument/2006/relationships/hyperlink" Target="http://www.push.co.uk" TargetMode="External"/><Relationship Id="rId76" Type="http://schemas.openxmlformats.org/officeDocument/2006/relationships/hyperlink" Target="http://www.gapyear.com" TargetMode="External"/><Relationship Id="rId84" Type="http://schemas.openxmlformats.org/officeDocument/2006/relationships/hyperlink" Target="http://www.myworldofwork.co.uk/landing-mycv" TargetMode="External"/><Relationship Id="rId89" Type="http://schemas.openxmlformats.org/officeDocument/2006/relationships/hyperlink" Target="http://www.myworldofwork.co.uk/node/57416" TargetMode="External"/><Relationship Id="rId7" Type="http://schemas.openxmlformats.org/officeDocument/2006/relationships/footnotes" Target="footnotes.xml"/><Relationship Id="rId71" Type="http://schemas.openxmlformats.org/officeDocument/2006/relationships/hyperlink" Target="http://www.edubuzz.org/mgscareers/sample-pag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cu.ac.uk/study/opendays/" TargetMode="External"/><Relationship Id="rId29" Type="http://schemas.openxmlformats.org/officeDocument/2006/relationships/hyperlink" Target="http://www.ucas.com" TargetMode="External"/><Relationship Id="rId11" Type="http://schemas.openxmlformats.org/officeDocument/2006/relationships/hyperlink" Target="http://www.abertay.ac.uk/studying/opendays/" TargetMode="External"/><Relationship Id="rId24" Type="http://schemas.openxmlformats.org/officeDocument/2006/relationships/hyperlink" Target="http://www.st-andrews.ac.uk/study/ug/meet-us/visiting-days/" TargetMode="External"/><Relationship Id="rId32" Type="http://schemas.openxmlformats.org/officeDocument/2006/relationships/hyperlink" Target="http://unistats.direct.gov.uk" TargetMode="External"/><Relationship Id="rId37" Type="http://schemas.openxmlformats.org/officeDocument/2006/relationships/hyperlink" Target="http://www.lattitude.org.uk" TargetMode="External"/><Relationship Id="rId40" Type="http://schemas.openxmlformats.org/officeDocument/2006/relationships/hyperlink" Target="http://www.gothinkbig.co.uk/tools/careers-infographics" TargetMode="External"/><Relationship Id="rId45" Type="http://schemas.openxmlformats.org/officeDocument/2006/relationships/image" Target="media/image3.png"/><Relationship Id="rId53" Type="http://schemas.openxmlformats.org/officeDocument/2006/relationships/hyperlink" Target="https://www.ucas.com/sites/default/files/ucas-personal-statement-timeline.pdf" TargetMode="External"/><Relationship Id="rId58" Type="http://schemas.openxmlformats.org/officeDocument/2006/relationships/hyperlink" Target="http://www.planitplus.net/careerzone/careerometer" TargetMode="External"/><Relationship Id="rId66" Type="http://schemas.openxmlformats.org/officeDocument/2006/relationships/hyperlink" Target="http://www.planitplus.net" TargetMode="External"/><Relationship Id="rId74" Type="http://schemas.openxmlformats.org/officeDocument/2006/relationships/hyperlink" Target="http://www.yearoutgroup.org" TargetMode="External"/><Relationship Id="rId79" Type="http://schemas.openxmlformats.org/officeDocument/2006/relationships/hyperlink" Target="http://www.edinburghcollege.ac.uk/" TargetMode="External"/><Relationship Id="rId87" Type="http://schemas.openxmlformats.org/officeDocument/2006/relationships/hyperlink" Target="https://www.myworldofwork.co.uk/getting-job/cover-letters" TargetMode="External"/><Relationship Id="rId5" Type="http://schemas.openxmlformats.org/officeDocument/2006/relationships/settings" Target="settings.xml"/><Relationship Id="rId61" Type="http://schemas.openxmlformats.org/officeDocument/2006/relationships/hyperlink" Target="http://www.planitplus.net" TargetMode="External"/><Relationship Id="rId82" Type="http://schemas.openxmlformats.org/officeDocument/2006/relationships/hyperlink" Target="http://www.elrah.ac.uk" TargetMode="External"/><Relationship Id="rId90" Type="http://schemas.openxmlformats.org/officeDocument/2006/relationships/hyperlink" Target="https://www.myworldofwork.co.uk/myinterviewtool/start" TargetMode="External"/><Relationship Id="rId19" Type="http://schemas.openxmlformats.org/officeDocument/2006/relationships/hyperlink" Target="https://www.uhi.ac.uk/en/studying-at-uhi/open-days" TargetMode="External"/><Relationship Id="rId14" Type="http://schemas.openxmlformats.org/officeDocument/2006/relationships/hyperlink" Target="http://www.napier.ac.uk/study-with-us/undergraduate/meet-us/open-days" TargetMode="External"/><Relationship Id="rId22" Type="http://schemas.openxmlformats.org/officeDocument/2006/relationships/hyperlink" Target="https://www.rcs.ac.uk/studyhere/opendays/" TargetMode="External"/><Relationship Id="rId27" Type="http://schemas.openxmlformats.org/officeDocument/2006/relationships/hyperlink" Target="http://www.uws.ac.uk/opendays/" TargetMode="External"/><Relationship Id="rId30" Type="http://schemas.openxmlformats.org/officeDocument/2006/relationships/hyperlink" Target="http://www.myworldofwork.co.uk" TargetMode="External"/><Relationship Id="rId35" Type="http://schemas.openxmlformats.org/officeDocument/2006/relationships/hyperlink" Target="http://www.prospects.ac.uk" TargetMode="External"/><Relationship Id="rId43" Type="http://schemas.openxmlformats.org/officeDocument/2006/relationships/hyperlink" Target="http://icould.com/" TargetMode="External"/><Relationship Id="rId48" Type="http://schemas.openxmlformats.org/officeDocument/2006/relationships/image" Target="media/image6.png"/><Relationship Id="rId56" Type="http://schemas.openxmlformats.org/officeDocument/2006/relationships/hyperlink" Target="https://www.ucas.com/connect/videos/ucas" TargetMode="External"/><Relationship Id="rId64" Type="http://schemas.openxmlformats.org/officeDocument/2006/relationships/hyperlink" Target="http://www.ukcoursefinder.com" TargetMode="External"/><Relationship Id="rId69" Type="http://schemas.openxmlformats.org/officeDocument/2006/relationships/hyperlink" Target="http://www.prospects.ac.uk" TargetMode="External"/><Relationship Id="rId77" Type="http://schemas.openxmlformats.org/officeDocument/2006/relationships/hyperlink" Target="http://prospects.ac.uk/country_profiles.htm" TargetMode="External"/><Relationship Id="rId8" Type="http://schemas.openxmlformats.org/officeDocument/2006/relationships/endnotes" Target="endnotes.xml"/><Relationship Id="rId51" Type="http://schemas.openxmlformats.org/officeDocument/2006/relationships/hyperlink" Target="http://www.bmat.org.uk" TargetMode="External"/><Relationship Id="rId72" Type="http://schemas.openxmlformats.org/officeDocument/2006/relationships/hyperlink" Target="http://www.yell.com" TargetMode="External"/><Relationship Id="rId80" Type="http://schemas.openxmlformats.org/officeDocument/2006/relationships/hyperlink" Target="http://www.sruc.ac.uk/" TargetMode="External"/><Relationship Id="rId85" Type="http://schemas.openxmlformats.org/officeDocument/2006/relationships/hyperlink" Target="https://www.myworldofwork.co.uk/getting-job/cover-letters"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dundee.ac.uk/study/visitus/" TargetMode="External"/><Relationship Id="rId17" Type="http://schemas.openxmlformats.org/officeDocument/2006/relationships/hyperlink" Target="http://www.gsa.ac.uk" TargetMode="External"/><Relationship Id="rId25" Type="http://schemas.openxmlformats.org/officeDocument/2006/relationships/hyperlink" Target="http://www.stir.ac.uk/visit-the-campus/open-days/" TargetMode="External"/><Relationship Id="rId33" Type="http://schemas.openxmlformats.org/officeDocument/2006/relationships/hyperlink" Target="http://www.push.co.uk" TargetMode="External"/><Relationship Id="rId38" Type="http://schemas.openxmlformats.org/officeDocument/2006/relationships/hyperlink" Target="http://university.which.co.uk/" TargetMode="External"/><Relationship Id="rId46" Type="http://schemas.openxmlformats.org/officeDocument/2006/relationships/image" Target="media/image4.png"/><Relationship Id="rId59" Type="http://schemas.openxmlformats.org/officeDocument/2006/relationships/hyperlink" Target="http://www.myworldofwork.co.uk" TargetMode="External"/><Relationship Id="rId67" Type="http://schemas.openxmlformats.org/officeDocument/2006/relationships/hyperlink" Target="http://www.saas.gov.uk" TargetMode="External"/><Relationship Id="rId20" Type="http://schemas.openxmlformats.org/officeDocument/2006/relationships/hyperlink" Target="http://www.qmu.ac.uk/marketing/bulletins/opendays.htm" TargetMode="External"/><Relationship Id="rId41" Type="http://schemas.openxmlformats.org/officeDocument/2006/relationships/hyperlink" Target="http://www.studential.com/" TargetMode="External"/><Relationship Id="rId54" Type="http://schemas.openxmlformats.org/officeDocument/2006/relationships/hyperlink" Target="https://www.ucasdigital.com/widgets/personalstatement/index.html" TargetMode="External"/><Relationship Id="rId62" Type="http://schemas.openxmlformats.org/officeDocument/2006/relationships/hyperlink" Target="http://www.edinburghcollege.ac.uk" TargetMode="External"/><Relationship Id="rId70" Type="http://schemas.openxmlformats.org/officeDocument/2006/relationships/hyperlink" Target="http://www.myworldofwork.co.uk" TargetMode="External"/><Relationship Id="rId75" Type="http://schemas.openxmlformats.org/officeDocument/2006/relationships/hyperlink" Target="http://www.summerjobs.com" TargetMode="External"/><Relationship Id="rId83" Type="http://schemas.openxmlformats.org/officeDocument/2006/relationships/hyperlink" Target="http://scqf.org.uk/features/Framework.htm" TargetMode="External"/><Relationship Id="rId88" Type="http://schemas.openxmlformats.org/officeDocument/2006/relationships/hyperlink" Target="https://www.myworldofwork.co.uk/getting-job/tutorial-how-lay-out-your-cover-letter" TargetMode="External"/><Relationship Id="rId91" Type="http://schemas.openxmlformats.org/officeDocument/2006/relationships/hyperlink" Target="http://www.edubuzz.org/midandeastvacanci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la.ac.uk/about/visit/undergraduateevents/" TargetMode="External"/><Relationship Id="rId23" Type="http://schemas.openxmlformats.org/officeDocument/2006/relationships/hyperlink" Target="http://www.sruc.ac.uk/opendays" TargetMode="External"/><Relationship Id="rId28" Type="http://schemas.openxmlformats.org/officeDocument/2006/relationships/hyperlink" Target="http://www.cukas.ac.uk/" TargetMode="External"/><Relationship Id="rId36" Type="http://schemas.openxmlformats.org/officeDocument/2006/relationships/hyperlink" Target="http://www.saas.gov.uk" TargetMode="External"/><Relationship Id="rId49" Type="http://schemas.openxmlformats.org/officeDocument/2006/relationships/image" Target="media/image7.png"/><Relationship Id="rId57" Type="http://schemas.openxmlformats.org/officeDocument/2006/relationships/hyperlink" Target="https://www.myworldofwork.co.uk/learn-and-train/applying-courses" TargetMode="External"/><Relationship Id="rId10" Type="http://schemas.openxmlformats.org/officeDocument/2006/relationships/hyperlink" Target="http://www.abdn.ac.uk/study/undergraduate-open-day/" TargetMode="External"/><Relationship Id="rId31" Type="http://schemas.openxmlformats.org/officeDocument/2006/relationships/hyperlink" Target="http://www.planitplus.net" TargetMode="External"/><Relationship Id="rId44" Type="http://schemas.openxmlformats.org/officeDocument/2006/relationships/image" Target="media/image2.png"/><Relationship Id="rId52" Type="http://schemas.openxmlformats.org/officeDocument/2006/relationships/hyperlink" Target="http://www.lnat.ac.uk" TargetMode="External"/><Relationship Id="rId60" Type="http://schemas.openxmlformats.org/officeDocument/2006/relationships/hyperlink" Target="http://www.planitplus.net" TargetMode="External"/><Relationship Id="rId65" Type="http://schemas.openxmlformats.org/officeDocument/2006/relationships/hyperlink" Target="http://www.ucas.com" TargetMode="External"/><Relationship Id="rId73" Type="http://schemas.openxmlformats.org/officeDocument/2006/relationships/hyperlink" Target="http://strive.me.uk/find-opportunities/" TargetMode="External"/><Relationship Id="rId78" Type="http://schemas.openxmlformats.org/officeDocument/2006/relationships/hyperlink" Target="http://www.edubuzz.org/careers" TargetMode="External"/><Relationship Id="rId81" Type="http://schemas.openxmlformats.org/officeDocument/2006/relationships/hyperlink" Target="http://www.saas.gov.uk" TargetMode="External"/><Relationship Id="rId86" Type="http://schemas.openxmlformats.org/officeDocument/2006/relationships/hyperlink" Target="https://www.myworldofwork.co.uk/getting-job/tutorial-how-lay-out-your-cover-lette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6A5D-3D73-49EF-9091-A6BD5D07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S6 Careers Resource 2016-17</dc:subject>
  <dc:creator>steelec</dc:creator>
  <cp:lastModifiedBy>steelec</cp:lastModifiedBy>
  <cp:revision>2</cp:revision>
  <cp:lastPrinted>2016-06-07T10:08:00Z</cp:lastPrinted>
  <dcterms:created xsi:type="dcterms:W3CDTF">2016-08-04T14:23:00Z</dcterms:created>
  <dcterms:modified xsi:type="dcterms:W3CDTF">2016-08-04T14:23:00Z</dcterms:modified>
</cp:coreProperties>
</file>