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8A" w:rsidRPr="00131CF4" w:rsidRDefault="000C2E97" w:rsidP="00383A8A">
      <w:pPr>
        <w:shd w:val="clear" w:color="auto" w:fill="FFFFFF"/>
        <w:spacing w:after="240" w:line="240" w:lineRule="auto"/>
        <w:rPr>
          <w:rFonts w:ascii="Open Sans" w:eastAsia="Times New Roman" w:hAnsi="Open Sans" w:cs="Open Sans"/>
          <w:color w:val="222222"/>
          <w:sz w:val="28"/>
          <w:szCs w:val="24"/>
          <w:lang w:eastAsia="en-GB"/>
        </w:rPr>
      </w:pPr>
      <w:r w:rsidRPr="00131CF4">
        <w:rPr>
          <w:rFonts w:ascii="Open Sans" w:eastAsia="Times New Roman" w:hAnsi="Open Sans" w:cs="Open Sans"/>
          <w:b/>
          <w:bCs/>
          <w:color w:val="222222"/>
          <w:sz w:val="28"/>
          <w:szCs w:val="24"/>
          <w:lang w:eastAsia="en-GB"/>
        </w:rPr>
        <w:t xml:space="preserve">Parent - </w:t>
      </w:r>
      <w:r w:rsidR="00383A8A" w:rsidRPr="00131CF4">
        <w:rPr>
          <w:rFonts w:ascii="Open Sans" w:eastAsia="Times New Roman" w:hAnsi="Open Sans" w:cs="Open Sans"/>
          <w:b/>
          <w:bCs/>
          <w:color w:val="222222"/>
          <w:sz w:val="28"/>
          <w:szCs w:val="24"/>
          <w:lang w:eastAsia="en-GB"/>
        </w:rPr>
        <w:t>Learning and Teaching Update</w:t>
      </w:r>
      <w:r w:rsidR="000D7F4A">
        <w:rPr>
          <w:rFonts w:ascii="Open Sans" w:eastAsia="Times New Roman" w:hAnsi="Open Sans" w:cs="Open Sans"/>
          <w:b/>
          <w:bCs/>
          <w:color w:val="222222"/>
          <w:sz w:val="28"/>
          <w:szCs w:val="24"/>
          <w:lang w:eastAsia="en-GB"/>
        </w:rPr>
        <w:t xml:space="preserve"> 4</w:t>
      </w:r>
      <w:r w:rsidR="00131CF4">
        <w:rPr>
          <w:rFonts w:ascii="Open Sans" w:eastAsia="Times New Roman" w:hAnsi="Open Sans" w:cs="Open Sans"/>
          <w:b/>
          <w:bCs/>
          <w:color w:val="222222"/>
          <w:sz w:val="28"/>
          <w:szCs w:val="24"/>
          <w:lang w:eastAsia="en-GB"/>
        </w:rPr>
        <w:t xml:space="preserve"> May 2020</w:t>
      </w:r>
    </w:p>
    <w:p w:rsidR="00383A8A" w:rsidRDefault="00383A8A" w:rsidP="00383A8A">
      <w:pPr>
        <w:shd w:val="clear" w:color="auto" w:fill="FFFFFF"/>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Thank you on your </w:t>
      </w:r>
      <w:r w:rsidRPr="00383A8A">
        <w:rPr>
          <w:rFonts w:ascii="Open Sans" w:eastAsia="Times New Roman" w:hAnsi="Open Sans" w:cs="Open Sans"/>
          <w:color w:val="222222"/>
          <w:sz w:val="24"/>
          <w:szCs w:val="24"/>
          <w:lang w:eastAsia="en-GB"/>
        </w:rPr>
        <w:t>feedback on our new timetable for S1-</w:t>
      </w:r>
      <w:r w:rsidR="00196670">
        <w:rPr>
          <w:rFonts w:ascii="Open Sans" w:eastAsia="Times New Roman" w:hAnsi="Open Sans" w:cs="Open Sans"/>
          <w:color w:val="222222"/>
          <w:sz w:val="24"/>
          <w:szCs w:val="24"/>
          <w:lang w:eastAsia="en-GB"/>
        </w:rPr>
        <w:t>S</w:t>
      </w:r>
      <w:r w:rsidRPr="00383A8A">
        <w:rPr>
          <w:rFonts w:ascii="Open Sans" w:eastAsia="Times New Roman" w:hAnsi="Open Sans" w:cs="Open Sans"/>
          <w:color w:val="222222"/>
          <w:sz w:val="24"/>
          <w:szCs w:val="24"/>
          <w:lang w:eastAsia="en-GB"/>
        </w:rPr>
        <w:t xml:space="preserve">3 </w:t>
      </w:r>
      <w:r>
        <w:rPr>
          <w:rFonts w:ascii="Open Sans" w:eastAsia="Times New Roman" w:hAnsi="Open Sans" w:cs="Open Sans"/>
          <w:color w:val="222222"/>
          <w:sz w:val="24"/>
          <w:szCs w:val="24"/>
          <w:lang w:eastAsia="en-GB"/>
        </w:rPr>
        <w:t>and senior phase pupils</w:t>
      </w:r>
      <w:r w:rsidRPr="00383A8A">
        <w:rPr>
          <w:rFonts w:ascii="Open Sans" w:eastAsia="Times New Roman" w:hAnsi="Open Sans" w:cs="Open Sans"/>
          <w:color w:val="222222"/>
          <w:sz w:val="24"/>
          <w:szCs w:val="24"/>
          <w:lang w:eastAsia="en-GB"/>
        </w:rPr>
        <w:t>. It has been very helpful to receive your comments and we will continue to refine our approaches to on-line learning.</w:t>
      </w:r>
      <w:r>
        <w:rPr>
          <w:rFonts w:ascii="Open Sans" w:eastAsia="Times New Roman" w:hAnsi="Open Sans" w:cs="Open Sans"/>
          <w:color w:val="222222"/>
          <w:sz w:val="24"/>
          <w:szCs w:val="24"/>
          <w:lang w:eastAsia="en-GB"/>
        </w:rPr>
        <w:t xml:space="preserve"> </w:t>
      </w:r>
    </w:p>
    <w:p w:rsidR="006B4747" w:rsidRDefault="00383A8A" w:rsidP="00383A8A">
      <w:pPr>
        <w:shd w:val="clear" w:color="auto" w:fill="FFFFFF"/>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At this time of the year we are developing </w:t>
      </w:r>
      <w:r w:rsidRPr="00383A8A">
        <w:rPr>
          <w:rFonts w:ascii="Open Sans" w:eastAsia="Times New Roman" w:hAnsi="Open Sans" w:cs="Open Sans"/>
          <w:color w:val="222222"/>
          <w:sz w:val="24"/>
          <w:szCs w:val="24"/>
          <w:lang w:eastAsia="en-GB"/>
        </w:rPr>
        <w:t xml:space="preserve">the timetable for next session which is </w:t>
      </w:r>
      <w:r>
        <w:rPr>
          <w:rFonts w:ascii="Open Sans" w:eastAsia="Times New Roman" w:hAnsi="Open Sans" w:cs="Open Sans"/>
          <w:color w:val="222222"/>
          <w:sz w:val="24"/>
          <w:szCs w:val="24"/>
          <w:lang w:eastAsia="en-GB"/>
        </w:rPr>
        <w:t xml:space="preserve">now going to officially </w:t>
      </w:r>
      <w:r w:rsidRPr="00383A8A">
        <w:rPr>
          <w:rFonts w:ascii="Open Sans" w:eastAsia="Times New Roman" w:hAnsi="Open Sans" w:cs="Open Sans"/>
          <w:color w:val="222222"/>
          <w:sz w:val="24"/>
          <w:szCs w:val="24"/>
          <w:lang w:eastAsia="en-GB"/>
        </w:rPr>
        <w:t>start on 1</w:t>
      </w:r>
      <w:r w:rsidR="00196670">
        <w:rPr>
          <w:rFonts w:ascii="Open Sans" w:eastAsia="Times New Roman" w:hAnsi="Open Sans" w:cs="Open Sans"/>
          <w:color w:val="222222"/>
          <w:sz w:val="18"/>
          <w:szCs w:val="18"/>
          <w:vertAlign w:val="superscript"/>
          <w:lang w:eastAsia="en-GB"/>
        </w:rPr>
        <w:t xml:space="preserve"> </w:t>
      </w:r>
      <w:r w:rsidRPr="00383A8A">
        <w:rPr>
          <w:rFonts w:ascii="Open Sans" w:eastAsia="Times New Roman" w:hAnsi="Open Sans" w:cs="Open Sans"/>
          <w:color w:val="222222"/>
          <w:sz w:val="24"/>
          <w:szCs w:val="24"/>
          <w:lang w:eastAsia="en-GB"/>
        </w:rPr>
        <w:t>June</w:t>
      </w:r>
      <w:r>
        <w:rPr>
          <w:rFonts w:ascii="Open Sans" w:eastAsia="Times New Roman" w:hAnsi="Open Sans" w:cs="Open Sans"/>
          <w:color w:val="222222"/>
          <w:sz w:val="24"/>
          <w:szCs w:val="24"/>
          <w:lang w:eastAsia="en-GB"/>
        </w:rPr>
        <w:t xml:space="preserve"> 2020</w:t>
      </w:r>
      <w:r w:rsidRPr="00383A8A">
        <w:rPr>
          <w:rFonts w:ascii="Open Sans" w:eastAsia="Times New Roman" w:hAnsi="Open Sans" w:cs="Open Sans"/>
          <w:color w:val="222222"/>
          <w:sz w:val="24"/>
          <w:szCs w:val="24"/>
          <w:lang w:eastAsia="en-GB"/>
        </w:rPr>
        <w:t xml:space="preserve">. </w:t>
      </w:r>
      <w:r>
        <w:rPr>
          <w:rFonts w:ascii="Open Sans" w:eastAsia="Times New Roman" w:hAnsi="Open Sans" w:cs="Open Sans"/>
          <w:color w:val="222222"/>
          <w:sz w:val="24"/>
          <w:szCs w:val="24"/>
          <w:lang w:eastAsia="en-GB"/>
        </w:rPr>
        <w:t xml:space="preserve">This is the same date for all Midlothian Secondary schools. The task of constructing a Timetable and coursing students at all levels is a challenging one at the best of times and having to work remotely to construct next session’s timetable makes the task even more difficult. </w:t>
      </w:r>
      <w:r w:rsidR="00B71BDF">
        <w:rPr>
          <w:rFonts w:ascii="Open Sans" w:eastAsia="Times New Roman" w:hAnsi="Open Sans" w:cs="Open Sans"/>
          <w:color w:val="222222"/>
          <w:sz w:val="24"/>
          <w:szCs w:val="24"/>
          <w:lang w:eastAsia="en-GB"/>
        </w:rPr>
        <w:t>We are still looking at staffing and the subjects offered and this may mean some courses may be subject to change or not run on the new Timetable</w:t>
      </w:r>
      <w:r w:rsidR="00196670">
        <w:rPr>
          <w:rFonts w:ascii="Open Sans" w:eastAsia="Times New Roman" w:hAnsi="Open Sans" w:cs="Open Sans"/>
          <w:color w:val="222222"/>
          <w:sz w:val="24"/>
          <w:szCs w:val="24"/>
          <w:lang w:eastAsia="en-GB"/>
        </w:rPr>
        <w:t>.</w:t>
      </w:r>
      <w:r w:rsidR="00B71BDF">
        <w:rPr>
          <w:rFonts w:ascii="Open Sans" w:eastAsia="Times New Roman" w:hAnsi="Open Sans" w:cs="Open Sans"/>
          <w:color w:val="222222"/>
          <w:sz w:val="24"/>
          <w:szCs w:val="24"/>
          <w:lang w:eastAsia="en-GB"/>
        </w:rPr>
        <w:t xml:space="preserve"> Staff will communicate with parents and students if we need to recourse particular areas. </w:t>
      </w:r>
      <w:r>
        <w:rPr>
          <w:rFonts w:ascii="Open Sans" w:eastAsia="Times New Roman" w:hAnsi="Open Sans" w:cs="Open Sans"/>
          <w:color w:val="222222"/>
          <w:sz w:val="24"/>
          <w:szCs w:val="24"/>
          <w:lang w:eastAsia="en-GB"/>
        </w:rPr>
        <w:t xml:space="preserve">In order to allow a sensible progression into new courses for all students we are taking a phased approach as outlined </w:t>
      </w:r>
      <w:r w:rsidR="001C1EF6">
        <w:rPr>
          <w:rFonts w:ascii="Open Sans" w:eastAsia="Times New Roman" w:hAnsi="Open Sans" w:cs="Open Sans"/>
          <w:color w:val="222222"/>
          <w:sz w:val="24"/>
          <w:szCs w:val="24"/>
          <w:lang w:eastAsia="en-GB"/>
        </w:rPr>
        <w:t>in t</w:t>
      </w:r>
      <w:r w:rsidR="006B4747">
        <w:rPr>
          <w:rFonts w:ascii="Open Sans" w:eastAsia="Times New Roman" w:hAnsi="Open Sans" w:cs="Open Sans"/>
          <w:color w:val="222222"/>
          <w:sz w:val="24"/>
          <w:szCs w:val="24"/>
          <w:lang w:eastAsia="en-GB"/>
        </w:rPr>
        <w:t>h</w:t>
      </w:r>
      <w:r w:rsidR="001C1EF6">
        <w:rPr>
          <w:rFonts w:ascii="Open Sans" w:eastAsia="Times New Roman" w:hAnsi="Open Sans" w:cs="Open Sans"/>
          <w:color w:val="222222"/>
          <w:sz w:val="24"/>
          <w:szCs w:val="24"/>
          <w:lang w:eastAsia="en-GB"/>
        </w:rPr>
        <w:t xml:space="preserve">e timeline </w:t>
      </w:r>
      <w:r w:rsidR="006B4747">
        <w:rPr>
          <w:rFonts w:ascii="Open Sans" w:eastAsia="Times New Roman" w:hAnsi="Open Sans" w:cs="Open Sans"/>
          <w:color w:val="222222"/>
          <w:sz w:val="24"/>
          <w:szCs w:val="24"/>
          <w:lang w:eastAsia="en-GB"/>
        </w:rPr>
        <w:t xml:space="preserve">further </w:t>
      </w:r>
      <w:r w:rsidR="001C1EF6">
        <w:rPr>
          <w:rFonts w:ascii="Open Sans" w:eastAsia="Times New Roman" w:hAnsi="Open Sans" w:cs="Open Sans"/>
          <w:color w:val="222222"/>
          <w:sz w:val="24"/>
          <w:szCs w:val="24"/>
          <w:lang w:eastAsia="en-GB"/>
        </w:rPr>
        <w:t>below</w:t>
      </w:r>
      <w:r>
        <w:rPr>
          <w:rFonts w:ascii="Open Sans" w:eastAsia="Times New Roman" w:hAnsi="Open Sans" w:cs="Open Sans"/>
          <w:color w:val="222222"/>
          <w:sz w:val="24"/>
          <w:szCs w:val="24"/>
          <w:lang w:eastAsia="en-GB"/>
        </w:rPr>
        <w:t>.</w:t>
      </w:r>
    </w:p>
    <w:p w:rsidR="006B4747" w:rsidRPr="006B4747" w:rsidRDefault="006B4747" w:rsidP="00383A8A">
      <w:pPr>
        <w:shd w:val="clear" w:color="auto" w:fill="FFFFFF"/>
        <w:spacing w:before="240" w:after="240" w:line="240" w:lineRule="auto"/>
        <w:rPr>
          <w:rFonts w:ascii="Open Sans" w:eastAsia="Times New Roman" w:hAnsi="Open Sans" w:cs="Open Sans"/>
          <w:b/>
          <w:color w:val="222222"/>
          <w:sz w:val="24"/>
          <w:szCs w:val="24"/>
          <w:lang w:eastAsia="en-GB"/>
        </w:rPr>
      </w:pPr>
      <w:r w:rsidRPr="006B4747">
        <w:rPr>
          <w:rFonts w:ascii="Open Sans" w:eastAsia="Times New Roman" w:hAnsi="Open Sans" w:cs="Open Sans"/>
          <w:b/>
          <w:color w:val="222222"/>
          <w:sz w:val="24"/>
          <w:szCs w:val="24"/>
          <w:lang w:eastAsia="en-GB"/>
        </w:rPr>
        <w:t>There are two key dates to note:</w:t>
      </w:r>
    </w:p>
    <w:p w:rsidR="006B4747" w:rsidRDefault="006B4747" w:rsidP="00383A8A">
      <w:pPr>
        <w:shd w:val="clear" w:color="auto" w:fill="FFFFFF"/>
        <w:spacing w:before="240" w:after="240" w:line="240" w:lineRule="auto"/>
        <w:rPr>
          <w:rFonts w:ascii="Open Sans" w:eastAsia="Times New Roman" w:hAnsi="Open Sans" w:cs="Open Sans"/>
          <w:color w:val="222222"/>
          <w:sz w:val="24"/>
          <w:szCs w:val="24"/>
          <w:lang w:eastAsia="en-GB"/>
        </w:rPr>
      </w:pPr>
      <w:r w:rsidRPr="00370153">
        <w:rPr>
          <w:rFonts w:ascii="Open Sans" w:eastAsia="Times New Roman" w:hAnsi="Open Sans" w:cs="Open Sans"/>
          <w:b/>
          <w:color w:val="222222"/>
          <w:sz w:val="24"/>
          <w:szCs w:val="24"/>
          <w:u w:val="single"/>
          <w:lang w:eastAsia="en-GB"/>
        </w:rPr>
        <w:t>Monday 18 May 2020</w:t>
      </w:r>
      <w:r>
        <w:rPr>
          <w:rFonts w:ascii="Open Sans" w:eastAsia="Times New Roman" w:hAnsi="Open Sans" w:cs="Open Sans"/>
          <w:color w:val="222222"/>
          <w:sz w:val="24"/>
          <w:szCs w:val="24"/>
          <w:lang w:eastAsia="en-GB"/>
        </w:rPr>
        <w:t>– Senior phase Google classrooms will change so students will be able to enter new Google classrooms at the level of s</w:t>
      </w:r>
      <w:r w:rsidR="000C2E97">
        <w:rPr>
          <w:rFonts w:ascii="Open Sans" w:eastAsia="Times New Roman" w:hAnsi="Open Sans" w:cs="Open Sans"/>
          <w:color w:val="222222"/>
          <w:sz w:val="24"/>
          <w:szCs w:val="24"/>
          <w:lang w:eastAsia="en-GB"/>
        </w:rPr>
        <w:t>tudy they aspire to continue on</w:t>
      </w:r>
      <w:r>
        <w:rPr>
          <w:rFonts w:ascii="Open Sans" w:eastAsia="Times New Roman" w:hAnsi="Open Sans" w:cs="Open Sans"/>
          <w:color w:val="222222"/>
          <w:sz w:val="24"/>
          <w:szCs w:val="24"/>
          <w:lang w:eastAsia="en-GB"/>
        </w:rPr>
        <w:t>to in Session 2020-21 for National, Higher and Advanced Higher level courses. Principal Teacher</w:t>
      </w:r>
      <w:r w:rsidR="000C2E97">
        <w:rPr>
          <w:rFonts w:ascii="Open Sans" w:eastAsia="Times New Roman" w:hAnsi="Open Sans" w:cs="Open Sans"/>
          <w:color w:val="222222"/>
          <w:sz w:val="24"/>
          <w:szCs w:val="24"/>
          <w:lang w:eastAsia="en-GB"/>
        </w:rPr>
        <w:t>s</w:t>
      </w:r>
      <w:r>
        <w:rPr>
          <w:rFonts w:ascii="Open Sans" w:eastAsia="Times New Roman" w:hAnsi="Open Sans" w:cs="Open Sans"/>
          <w:color w:val="222222"/>
          <w:sz w:val="24"/>
          <w:szCs w:val="24"/>
          <w:lang w:eastAsia="en-GB"/>
        </w:rPr>
        <w:t xml:space="preserve"> will need to decide how these are staffed and supported</w:t>
      </w:r>
      <w:r w:rsidR="000C2E97">
        <w:rPr>
          <w:rFonts w:ascii="Open Sans" w:eastAsia="Times New Roman" w:hAnsi="Open Sans" w:cs="Open Sans"/>
          <w:color w:val="222222"/>
          <w:sz w:val="24"/>
          <w:szCs w:val="24"/>
          <w:lang w:eastAsia="en-GB"/>
        </w:rPr>
        <w:t>,</w:t>
      </w:r>
      <w:r>
        <w:rPr>
          <w:rFonts w:ascii="Open Sans" w:eastAsia="Times New Roman" w:hAnsi="Open Sans" w:cs="Open Sans"/>
          <w:color w:val="222222"/>
          <w:sz w:val="24"/>
          <w:szCs w:val="24"/>
          <w:lang w:eastAsia="en-GB"/>
        </w:rPr>
        <w:t xml:space="preserve"> based on current staffing. Staff will invite students to enter the classrooms based on their current subject choices. Guidance staff / key contact staff will foll</w:t>
      </w:r>
      <w:r w:rsidR="000D7F4A">
        <w:rPr>
          <w:rFonts w:ascii="Open Sans" w:eastAsia="Times New Roman" w:hAnsi="Open Sans" w:cs="Open Sans"/>
          <w:color w:val="222222"/>
          <w:sz w:val="24"/>
          <w:szCs w:val="24"/>
          <w:lang w:eastAsia="en-GB"/>
        </w:rPr>
        <w:t>ow up if students do not engage: full engagement with new courses and programmes is an absolute expectation.</w:t>
      </w:r>
      <w:r>
        <w:rPr>
          <w:rFonts w:ascii="Open Sans" w:eastAsia="Times New Roman" w:hAnsi="Open Sans" w:cs="Open Sans"/>
          <w:color w:val="222222"/>
          <w:sz w:val="24"/>
          <w:szCs w:val="24"/>
          <w:lang w:eastAsia="en-GB"/>
        </w:rPr>
        <w:t xml:space="preserve"> I would ask all parents/care</w:t>
      </w:r>
      <w:r w:rsidR="000D7F4A">
        <w:rPr>
          <w:rFonts w:ascii="Open Sans" w:eastAsia="Times New Roman" w:hAnsi="Open Sans" w:cs="Open Sans"/>
          <w:color w:val="222222"/>
          <w:sz w:val="24"/>
          <w:szCs w:val="24"/>
          <w:lang w:eastAsia="en-GB"/>
        </w:rPr>
        <w:t xml:space="preserve">rs to emphasise this </w:t>
      </w:r>
      <w:r>
        <w:rPr>
          <w:rFonts w:ascii="Open Sans" w:eastAsia="Times New Roman" w:hAnsi="Open Sans" w:cs="Open Sans"/>
          <w:color w:val="222222"/>
          <w:sz w:val="24"/>
          <w:szCs w:val="24"/>
          <w:lang w:eastAsia="en-GB"/>
        </w:rPr>
        <w:t>change wi</w:t>
      </w:r>
      <w:r w:rsidR="000D7F4A">
        <w:rPr>
          <w:rFonts w:ascii="Open Sans" w:eastAsia="Times New Roman" w:hAnsi="Open Sans" w:cs="Open Sans"/>
          <w:color w:val="222222"/>
          <w:sz w:val="24"/>
          <w:szCs w:val="24"/>
          <w:lang w:eastAsia="en-GB"/>
        </w:rPr>
        <w:t>th your young person at home. P</w:t>
      </w:r>
      <w:r>
        <w:rPr>
          <w:rFonts w:ascii="Open Sans" w:eastAsia="Times New Roman" w:hAnsi="Open Sans" w:cs="Open Sans"/>
          <w:color w:val="222222"/>
          <w:sz w:val="24"/>
          <w:szCs w:val="24"/>
          <w:lang w:eastAsia="en-GB"/>
        </w:rPr>
        <w:t xml:space="preserve">lease contact their Guidance Teacher if you feel there are </w:t>
      </w:r>
      <w:r w:rsidR="000D7F4A">
        <w:rPr>
          <w:rFonts w:ascii="Open Sans" w:eastAsia="Times New Roman" w:hAnsi="Open Sans" w:cs="Open Sans"/>
          <w:color w:val="222222"/>
          <w:sz w:val="24"/>
          <w:szCs w:val="24"/>
          <w:lang w:eastAsia="en-GB"/>
        </w:rPr>
        <w:t xml:space="preserve">any </w:t>
      </w:r>
      <w:r>
        <w:rPr>
          <w:rFonts w:ascii="Open Sans" w:eastAsia="Times New Roman" w:hAnsi="Open Sans" w:cs="Open Sans"/>
          <w:color w:val="222222"/>
          <w:sz w:val="24"/>
          <w:szCs w:val="24"/>
          <w:lang w:eastAsia="en-GB"/>
        </w:rPr>
        <w:t>issues</w:t>
      </w:r>
      <w:r w:rsidR="000D7F4A">
        <w:rPr>
          <w:rFonts w:ascii="Open Sans" w:eastAsia="Times New Roman" w:hAnsi="Open Sans" w:cs="Open Sans"/>
          <w:color w:val="222222"/>
          <w:sz w:val="24"/>
          <w:szCs w:val="24"/>
          <w:lang w:eastAsia="en-GB"/>
        </w:rPr>
        <w:t xml:space="preserve"> during this phase</w:t>
      </w:r>
      <w:r w:rsidR="000C2E97">
        <w:rPr>
          <w:rFonts w:ascii="Open Sans" w:eastAsia="Times New Roman" w:hAnsi="Open Sans" w:cs="Open Sans"/>
          <w:color w:val="222222"/>
          <w:sz w:val="24"/>
          <w:szCs w:val="24"/>
          <w:lang w:eastAsia="en-GB"/>
        </w:rPr>
        <w:t>.</w:t>
      </w:r>
    </w:p>
    <w:p w:rsidR="00F63CFD" w:rsidRDefault="006B4747" w:rsidP="00383A8A">
      <w:pPr>
        <w:shd w:val="clear" w:color="auto" w:fill="FFFFFF"/>
        <w:spacing w:before="240" w:after="240" w:line="240" w:lineRule="auto"/>
        <w:rPr>
          <w:rFonts w:ascii="Open Sans" w:eastAsia="Times New Roman" w:hAnsi="Open Sans" w:cs="Open Sans"/>
          <w:color w:val="222222"/>
          <w:sz w:val="24"/>
          <w:szCs w:val="24"/>
          <w:lang w:eastAsia="en-GB"/>
        </w:rPr>
      </w:pPr>
      <w:r w:rsidRPr="00993442">
        <w:rPr>
          <w:rFonts w:ascii="Open Sans" w:eastAsia="Times New Roman" w:hAnsi="Open Sans" w:cs="Open Sans"/>
          <w:b/>
          <w:color w:val="222222"/>
          <w:sz w:val="24"/>
          <w:szCs w:val="24"/>
          <w:lang w:eastAsia="en-GB"/>
        </w:rPr>
        <w:t>Fo</w:t>
      </w:r>
      <w:r w:rsidR="00B31010">
        <w:rPr>
          <w:rFonts w:ascii="Open Sans" w:eastAsia="Times New Roman" w:hAnsi="Open Sans" w:cs="Open Sans"/>
          <w:b/>
          <w:color w:val="222222"/>
          <w:sz w:val="24"/>
          <w:szCs w:val="24"/>
          <w:lang w:eastAsia="en-GB"/>
        </w:rPr>
        <w:t>r Broad General Education (BGE)</w:t>
      </w:r>
      <w:r w:rsidRPr="00993442">
        <w:rPr>
          <w:rFonts w:ascii="Open Sans" w:eastAsia="Times New Roman" w:hAnsi="Open Sans" w:cs="Open Sans"/>
          <w:b/>
          <w:color w:val="222222"/>
          <w:sz w:val="24"/>
          <w:szCs w:val="24"/>
          <w:lang w:eastAsia="en-GB"/>
        </w:rPr>
        <w:t xml:space="preserve"> classes </w:t>
      </w:r>
      <w:r w:rsidR="00F63CFD" w:rsidRPr="00993442">
        <w:rPr>
          <w:rFonts w:ascii="Open Sans" w:eastAsia="Times New Roman" w:hAnsi="Open Sans" w:cs="Open Sans"/>
          <w:b/>
          <w:color w:val="222222"/>
          <w:sz w:val="24"/>
          <w:szCs w:val="24"/>
          <w:lang w:eastAsia="en-GB"/>
        </w:rPr>
        <w:t>at S1-</w:t>
      </w:r>
      <w:r w:rsidR="00196670">
        <w:rPr>
          <w:rFonts w:ascii="Open Sans" w:eastAsia="Times New Roman" w:hAnsi="Open Sans" w:cs="Open Sans"/>
          <w:b/>
          <w:color w:val="222222"/>
          <w:sz w:val="24"/>
          <w:szCs w:val="24"/>
          <w:lang w:eastAsia="en-GB"/>
        </w:rPr>
        <w:t>S</w:t>
      </w:r>
      <w:r w:rsidR="00F63CFD" w:rsidRPr="00993442">
        <w:rPr>
          <w:rFonts w:ascii="Open Sans" w:eastAsia="Times New Roman" w:hAnsi="Open Sans" w:cs="Open Sans"/>
          <w:b/>
          <w:color w:val="222222"/>
          <w:sz w:val="24"/>
          <w:szCs w:val="24"/>
          <w:lang w:eastAsia="en-GB"/>
        </w:rPr>
        <w:t>2</w:t>
      </w:r>
      <w:r w:rsidR="000C2E97">
        <w:rPr>
          <w:rFonts w:ascii="Open Sans" w:eastAsia="Times New Roman" w:hAnsi="Open Sans" w:cs="Open Sans"/>
          <w:color w:val="222222"/>
          <w:sz w:val="24"/>
          <w:szCs w:val="24"/>
          <w:lang w:eastAsia="en-GB"/>
        </w:rPr>
        <w:t>. F</w:t>
      </w:r>
      <w:r>
        <w:rPr>
          <w:rFonts w:ascii="Open Sans" w:eastAsia="Times New Roman" w:hAnsi="Open Sans" w:cs="Open Sans"/>
          <w:color w:val="222222"/>
          <w:sz w:val="24"/>
          <w:szCs w:val="24"/>
          <w:lang w:eastAsia="en-GB"/>
        </w:rPr>
        <w:t xml:space="preserve">rom 18 </w:t>
      </w:r>
      <w:r w:rsidR="000C2E97">
        <w:rPr>
          <w:rFonts w:ascii="Open Sans" w:eastAsia="Times New Roman" w:hAnsi="Open Sans" w:cs="Open Sans"/>
          <w:color w:val="222222"/>
          <w:sz w:val="24"/>
          <w:szCs w:val="24"/>
          <w:lang w:eastAsia="en-GB"/>
        </w:rPr>
        <w:t>May 2020, teaching staff will in most cases</w:t>
      </w:r>
      <w:r>
        <w:rPr>
          <w:rFonts w:ascii="Open Sans" w:eastAsia="Times New Roman" w:hAnsi="Open Sans" w:cs="Open Sans"/>
          <w:color w:val="222222"/>
          <w:sz w:val="24"/>
          <w:szCs w:val="24"/>
          <w:lang w:eastAsia="en-GB"/>
        </w:rPr>
        <w:t xml:space="preserve"> </w:t>
      </w:r>
      <w:r w:rsidR="000C2E97">
        <w:rPr>
          <w:rFonts w:ascii="Open Sans" w:eastAsia="Times New Roman" w:hAnsi="Open Sans" w:cs="Open Sans"/>
          <w:color w:val="222222"/>
          <w:sz w:val="24"/>
          <w:szCs w:val="24"/>
          <w:lang w:eastAsia="en-GB"/>
        </w:rPr>
        <w:t xml:space="preserve">be </w:t>
      </w:r>
      <w:r>
        <w:rPr>
          <w:rFonts w:ascii="Open Sans" w:eastAsia="Times New Roman" w:hAnsi="Open Sans" w:cs="Open Sans"/>
          <w:color w:val="222222"/>
          <w:sz w:val="24"/>
          <w:szCs w:val="24"/>
          <w:lang w:eastAsia="en-GB"/>
        </w:rPr>
        <w:t xml:space="preserve">using the </w:t>
      </w:r>
      <w:r w:rsidR="00F63CFD">
        <w:rPr>
          <w:rFonts w:ascii="Open Sans" w:eastAsia="Times New Roman" w:hAnsi="Open Sans" w:cs="Open Sans"/>
          <w:color w:val="222222"/>
          <w:sz w:val="24"/>
          <w:szCs w:val="24"/>
          <w:lang w:eastAsia="en-GB"/>
        </w:rPr>
        <w:t>existing class room</w:t>
      </w:r>
      <w:r>
        <w:rPr>
          <w:rFonts w:ascii="Open Sans" w:eastAsia="Times New Roman" w:hAnsi="Open Sans" w:cs="Open Sans"/>
          <w:color w:val="222222"/>
          <w:sz w:val="24"/>
          <w:szCs w:val="24"/>
          <w:lang w:eastAsia="en-GB"/>
        </w:rPr>
        <w:t>s</w:t>
      </w:r>
      <w:r w:rsidR="00F63CFD">
        <w:rPr>
          <w:rFonts w:ascii="Open Sans" w:eastAsia="Times New Roman" w:hAnsi="Open Sans" w:cs="Open Sans"/>
          <w:color w:val="222222"/>
          <w:sz w:val="24"/>
          <w:szCs w:val="24"/>
          <w:lang w:eastAsia="en-GB"/>
        </w:rPr>
        <w:t xml:space="preserve"> </w:t>
      </w:r>
      <w:r>
        <w:rPr>
          <w:rFonts w:ascii="Open Sans" w:eastAsia="Times New Roman" w:hAnsi="Open Sans" w:cs="Open Sans"/>
          <w:color w:val="222222"/>
          <w:sz w:val="24"/>
          <w:szCs w:val="24"/>
          <w:lang w:eastAsia="en-GB"/>
        </w:rPr>
        <w:t xml:space="preserve">as they already know the </w:t>
      </w:r>
      <w:r w:rsidR="00F63CFD">
        <w:rPr>
          <w:rFonts w:ascii="Open Sans" w:eastAsia="Times New Roman" w:hAnsi="Open Sans" w:cs="Open Sans"/>
          <w:color w:val="222222"/>
          <w:sz w:val="24"/>
          <w:szCs w:val="24"/>
          <w:lang w:eastAsia="en-GB"/>
        </w:rPr>
        <w:t xml:space="preserve">young </w:t>
      </w:r>
      <w:r>
        <w:rPr>
          <w:rFonts w:ascii="Open Sans" w:eastAsia="Times New Roman" w:hAnsi="Open Sans" w:cs="Open Sans"/>
          <w:color w:val="222222"/>
          <w:sz w:val="24"/>
          <w:szCs w:val="24"/>
          <w:lang w:eastAsia="en-GB"/>
        </w:rPr>
        <w:t>person</w:t>
      </w:r>
      <w:r w:rsidR="00F63CFD">
        <w:rPr>
          <w:rFonts w:ascii="Open Sans" w:eastAsia="Times New Roman" w:hAnsi="Open Sans" w:cs="Open Sans"/>
          <w:color w:val="222222"/>
          <w:sz w:val="24"/>
          <w:szCs w:val="24"/>
          <w:lang w:eastAsia="en-GB"/>
        </w:rPr>
        <w:t>’s</w:t>
      </w:r>
      <w:r>
        <w:rPr>
          <w:rFonts w:ascii="Open Sans" w:eastAsia="Times New Roman" w:hAnsi="Open Sans" w:cs="Open Sans"/>
          <w:color w:val="222222"/>
          <w:sz w:val="24"/>
          <w:szCs w:val="24"/>
          <w:lang w:eastAsia="en-GB"/>
        </w:rPr>
        <w:t xml:space="preserve"> progress and have been </w:t>
      </w:r>
      <w:r w:rsidR="00F63CFD">
        <w:rPr>
          <w:rFonts w:ascii="Open Sans" w:eastAsia="Times New Roman" w:hAnsi="Open Sans" w:cs="Open Sans"/>
          <w:color w:val="222222"/>
          <w:sz w:val="24"/>
          <w:szCs w:val="24"/>
          <w:lang w:eastAsia="en-GB"/>
        </w:rPr>
        <w:t>supporting</w:t>
      </w:r>
      <w:r>
        <w:rPr>
          <w:rFonts w:ascii="Open Sans" w:eastAsia="Times New Roman" w:hAnsi="Open Sans" w:cs="Open Sans"/>
          <w:color w:val="222222"/>
          <w:sz w:val="24"/>
          <w:szCs w:val="24"/>
          <w:lang w:eastAsia="en-GB"/>
        </w:rPr>
        <w:t xml:space="preserve"> them</w:t>
      </w:r>
      <w:r w:rsidR="00F63CFD">
        <w:rPr>
          <w:rFonts w:ascii="Open Sans" w:eastAsia="Times New Roman" w:hAnsi="Open Sans" w:cs="Open Sans"/>
          <w:color w:val="222222"/>
          <w:sz w:val="24"/>
          <w:szCs w:val="24"/>
          <w:lang w:eastAsia="en-GB"/>
        </w:rPr>
        <w:t>. In this case they will start to put up work at the next level to ensure students are accessing work represe</w:t>
      </w:r>
      <w:r w:rsidR="000C2E97">
        <w:rPr>
          <w:rFonts w:ascii="Open Sans" w:eastAsia="Times New Roman" w:hAnsi="Open Sans" w:cs="Open Sans"/>
          <w:color w:val="222222"/>
          <w:sz w:val="24"/>
          <w:szCs w:val="24"/>
          <w:lang w:eastAsia="en-GB"/>
        </w:rPr>
        <w:t>ntative of the next stage in learning e.g. S1 into S2. Staff will</w:t>
      </w:r>
      <w:r w:rsidR="00F63CFD">
        <w:rPr>
          <w:rFonts w:ascii="Open Sans" w:eastAsia="Times New Roman" w:hAnsi="Open Sans" w:cs="Open Sans"/>
          <w:color w:val="222222"/>
          <w:sz w:val="24"/>
          <w:szCs w:val="24"/>
          <w:lang w:eastAsia="en-GB"/>
        </w:rPr>
        <w:t xml:space="preserve"> continue to differentiate work to assist students at all levels but we do expect challenge and progression. In some cases at S1-</w:t>
      </w:r>
      <w:r w:rsidR="00196670">
        <w:rPr>
          <w:rFonts w:ascii="Open Sans" w:eastAsia="Times New Roman" w:hAnsi="Open Sans" w:cs="Open Sans"/>
          <w:color w:val="222222"/>
          <w:sz w:val="24"/>
          <w:szCs w:val="24"/>
          <w:lang w:eastAsia="en-GB"/>
        </w:rPr>
        <w:t>S</w:t>
      </w:r>
      <w:r w:rsidR="00F63CFD">
        <w:rPr>
          <w:rFonts w:ascii="Open Sans" w:eastAsia="Times New Roman" w:hAnsi="Open Sans" w:cs="Open Sans"/>
          <w:color w:val="222222"/>
          <w:sz w:val="24"/>
          <w:szCs w:val="24"/>
          <w:lang w:eastAsia="en-GB"/>
        </w:rPr>
        <w:t>2</w:t>
      </w:r>
      <w:r w:rsidR="000C2E97">
        <w:rPr>
          <w:rFonts w:ascii="Open Sans" w:eastAsia="Times New Roman" w:hAnsi="Open Sans" w:cs="Open Sans"/>
          <w:color w:val="222222"/>
          <w:sz w:val="24"/>
          <w:szCs w:val="24"/>
          <w:lang w:eastAsia="en-GB"/>
        </w:rPr>
        <w:t>, teaching s</w:t>
      </w:r>
      <w:r w:rsidR="00F63CFD">
        <w:rPr>
          <w:rFonts w:ascii="Open Sans" w:eastAsia="Times New Roman" w:hAnsi="Open Sans" w:cs="Open Sans"/>
          <w:color w:val="222222"/>
          <w:sz w:val="24"/>
          <w:szCs w:val="24"/>
          <w:lang w:eastAsia="en-GB"/>
        </w:rPr>
        <w:t xml:space="preserve">taff may decide that they </w:t>
      </w:r>
      <w:r w:rsidR="00993442">
        <w:rPr>
          <w:rFonts w:ascii="Open Sans" w:eastAsia="Times New Roman" w:hAnsi="Open Sans" w:cs="Open Sans"/>
          <w:color w:val="222222"/>
          <w:sz w:val="24"/>
          <w:szCs w:val="24"/>
          <w:lang w:eastAsia="en-GB"/>
        </w:rPr>
        <w:t>will</w:t>
      </w:r>
      <w:r w:rsidR="00F63CFD">
        <w:rPr>
          <w:rFonts w:ascii="Open Sans" w:eastAsia="Times New Roman" w:hAnsi="Open Sans" w:cs="Open Sans"/>
          <w:color w:val="222222"/>
          <w:sz w:val="24"/>
          <w:szCs w:val="24"/>
          <w:lang w:eastAsia="en-GB"/>
        </w:rPr>
        <w:t xml:space="preserve"> set up new </w:t>
      </w:r>
      <w:r w:rsidR="00993442">
        <w:rPr>
          <w:rFonts w:ascii="Open Sans" w:eastAsia="Times New Roman" w:hAnsi="Open Sans" w:cs="Open Sans"/>
          <w:color w:val="222222"/>
          <w:sz w:val="24"/>
          <w:szCs w:val="24"/>
          <w:lang w:eastAsia="en-GB"/>
        </w:rPr>
        <w:t>classrooms</w:t>
      </w:r>
      <w:r w:rsidR="00F63CFD">
        <w:rPr>
          <w:rFonts w:ascii="Open Sans" w:eastAsia="Times New Roman" w:hAnsi="Open Sans" w:cs="Open Sans"/>
          <w:color w:val="222222"/>
          <w:sz w:val="24"/>
          <w:szCs w:val="24"/>
          <w:lang w:eastAsia="en-GB"/>
        </w:rPr>
        <w:t xml:space="preserve"> and they </w:t>
      </w:r>
      <w:r w:rsidR="00993442">
        <w:rPr>
          <w:rFonts w:ascii="Open Sans" w:eastAsia="Times New Roman" w:hAnsi="Open Sans" w:cs="Open Sans"/>
          <w:color w:val="222222"/>
          <w:sz w:val="24"/>
          <w:szCs w:val="24"/>
          <w:lang w:eastAsia="en-GB"/>
        </w:rPr>
        <w:t>will</w:t>
      </w:r>
      <w:r w:rsidR="00F63CFD">
        <w:rPr>
          <w:rFonts w:ascii="Open Sans" w:eastAsia="Times New Roman" w:hAnsi="Open Sans" w:cs="Open Sans"/>
          <w:color w:val="222222"/>
          <w:sz w:val="24"/>
          <w:szCs w:val="24"/>
          <w:lang w:eastAsia="en-GB"/>
        </w:rPr>
        <w:t xml:space="preserve"> communicate this to </w:t>
      </w:r>
      <w:r w:rsidR="00993442">
        <w:rPr>
          <w:rFonts w:ascii="Open Sans" w:eastAsia="Times New Roman" w:hAnsi="Open Sans" w:cs="Open Sans"/>
          <w:color w:val="222222"/>
          <w:sz w:val="24"/>
          <w:szCs w:val="24"/>
          <w:lang w:eastAsia="en-GB"/>
        </w:rPr>
        <w:t>students</w:t>
      </w:r>
      <w:r w:rsidR="00F63CFD">
        <w:rPr>
          <w:rFonts w:ascii="Open Sans" w:eastAsia="Times New Roman" w:hAnsi="Open Sans" w:cs="Open Sans"/>
          <w:color w:val="222222"/>
          <w:sz w:val="24"/>
          <w:szCs w:val="24"/>
          <w:lang w:eastAsia="en-GB"/>
        </w:rPr>
        <w:t xml:space="preserve"> and </w:t>
      </w:r>
      <w:r w:rsidR="00993442">
        <w:rPr>
          <w:rFonts w:ascii="Open Sans" w:eastAsia="Times New Roman" w:hAnsi="Open Sans" w:cs="Open Sans"/>
          <w:color w:val="222222"/>
          <w:sz w:val="24"/>
          <w:szCs w:val="24"/>
          <w:lang w:eastAsia="en-GB"/>
        </w:rPr>
        <w:t>invite</w:t>
      </w:r>
      <w:r w:rsidR="00F63CFD">
        <w:rPr>
          <w:rFonts w:ascii="Open Sans" w:eastAsia="Times New Roman" w:hAnsi="Open Sans" w:cs="Open Sans"/>
          <w:color w:val="222222"/>
          <w:sz w:val="24"/>
          <w:szCs w:val="24"/>
          <w:lang w:eastAsia="en-GB"/>
        </w:rPr>
        <w:t xml:space="preserve"> them to join.</w:t>
      </w:r>
    </w:p>
    <w:p w:rsidR="00196670" w:rsidRDefault="00196670" w:rsidP="00383A8A">
      <w:pPr>
        <w:shd w:val="clear" w:color="auto" w:fill="FFFFFF"/>
        <w:spacing w:before="240" w:after="240" w:line="240" w:lineRule="auto"/>
        <w:rPr>
          <w:rFonts w:ascii="Open Sans" w:eastAsia="Times New Roman" w:hAnsi="Open Sans" w:cs="Open Sans"/>
          <w:b/>
          <w:color w:val="222222"/>
          <w:sz w:val="24"/>
          <w:szCs w:val="24"/>
          <w:lang w:eastAsia="en-GB"/>
        </w:rPr>
      </w:pPr>
    </w:p>
    <w:p w:rsidR="00196670" w:rsidRDefault="00196670" w:rsidP="00383A8A">
      <w:pPr>
        <w:shd w:val="clear" w:color="auto" w:fill="FFFFFF"/>
        <w:spacing w:before="240" w:after="240" w:line="240" w:lineRule="auto"/>
        <w:rPr>
          <w:rFonts w:ascii="Open Sans" w:eastAsia="Times New Roman" w:hAnsi="Open Sans" w:cs="Open Sans"/>
          <w:b/>
          <w:color w:val="222222"/>
          <w:sz w:val="24"/>
          <w:szCs w:val="24"/>
          <w:lang w:eastAsia="en-GB"/>
        </w:rPr>
      </w:pPr>
    </w:p>
    <w:p w:rsidR="006B4747" w:rsidRDefault="00F63CFD" w:rsidP="00383A8A">
      <w:pPr>
        <w:shd w:val="clear" w:color="auto" w:fill="FFFFFF"/>
        <w:spacing w:before="240" w:after="240" w:line="240" w:lineRule="auto"/>
        <w:rPr>
          <w:rFonts w:ascii="Open Sans" w:eastAsia="Times New Roman" w:hAnsi="Open Sans" w:cs="Open Sans"/>
          <w:color w:val="222222"/>
          <w:sz w:val="24"/>
          <w:szCs w:val="24"/>
          <w:lang w:eastAsia="en-GB"/>
        </w:rPr>
      </w:pPr>
      <w:r w:rsidRPr="00993442">
        <w:rPr>
          <w:rFonts w:ascii="Open Sans" w:eastAsia="Times New Roman" w:hAnsi="Open Sans" w:cs="Open Sans"/>
          <w:b/>
          <w:color w:val="222222"/>
          <w:sz w:val="24"/>
          <w:szCs w:val="24"/>
          <w:lang w:eastAsia="en-GB"/>
        </w:rPr>
        <w:lastRenderedPageBreak/>
        <w:t xml:space="preserve">At </w:t>
      </w:r>
      <w:r w:rsidR="00B31010">
        <w:rPr>
          <w:rFonts w:ascii="Open Sans" w:eastAsia="Times New Roman" w:hAnsi="Open Sans" w:cs="Open Sans"/>
          <w:b/>
          <w:color w:val="222222"/>
          <w:sz w:val="24"/>
          <w:szCs w:val="24"/>
          <w:lang w:eastAsia="en-GB"/>
        </w:rPr>
        <w:t xml:space="preserve">BGE </w:t>
      </w:r>
      <w:r w:rsidRPr="00993442">
        <w:rPr>
          <w:rFonts w:ascii="Open Sans" w:eastAsia="Times New Roman" w:hAnsi="Open Sans" w:cs="Open Sans"/>
          <w:b/>
          <w:color w:val="222222"/>
          <w:sz w:val="24"/>
          <w:szCs w:val="24"/>
          <w:lang w:eastAsia="en-GB"/>
        </w:rPr>
        <w:t>S3</w:t>
      </w:r>
      <w:r>
        <w:rPr>
          <w:rFonts w:ascii="Open Sans" w:eastAsia="Times New Roman" w:hAnsi="Open Sans" w:cs="Open Sans"/>
          <w:color w:val="222222"/>
          <w:sz w:val="24"/>
          <w:szCs w:val="24"/>
          <w:lang w:eastAsia="en-GB"/>
        </w:rPr>
        <w:t xml:space="preserve"> we are asking staff to create new </w:t>
      </w:r>
      <w:r w:rsidR="00993442">
        <w:rPr>
          <w:rFonts w:ascii="Open Sans" w:eastAsia="Times New Roman" w:hAnsi="Open Sans" w:cs="Open Sans"/>
          <w:color w:val="222222"/>
          <w:sz w:val="24"/>
          <w:szCs w:val="24"/>
          <w:lang w:eastAsia="en-GB"/>
        </w:rPr>
        <w:t>Google</w:t>
      </w:r>
      <w:r>
        <w:rPr>
          <w:rFonts w:ascii="Open Sans" w:eastAsia="Times New Roman" w:hAnsi="Open Sans" w:cs="Open Sans"/>
          <w:color w:val="222222"/>
          <w:sz w:val="24"/>
          <w:szCs w:val="24"/>
          <w:lang w:eastAsia="en-GB"/>
        </w:rPr>
        <w:t xml:space="preserve"> classrooms by 18 May</w:t>
      </w:r>
      <w:r w:rsidR="000C2E97">
        <w:rPr>
          <w:rFonts w:ascii="Open Sans" w:eastAsia="Times New Roman" w:hAnsi="Open Sans" w:cs="Open Sans"/>
          <w:color w:val="222222"/>
          <w:sz w:val="24"/>
          <w:szCs w:val="24"/>
          <w:lang w:eastAsia="en-GB"/>
        </w:rPr>
        <w:t xml:space="preserve"> 2020</w:t>
      </w:r>
      <w:r>
        <w:rPr>
          <w:rFonts w:ascii="Open Sans" w:eastAsia="Times New Roman" w:hAnsi="Open Sans" w:cs="Open Sans"/>
          <w:color w:val="222222"/>
          <w:sz w:val="24"/>
          <w:szCs w:val="24"/>
          <w:lang w:eastAsia="en-GB"/>
        </w:rPr>
        <w:t xml:space="preserve"> and </w:t>
      </w:r>
      <w:r w:rsidR="00993442">
        <w:rPr>
          <w:rFonts w:ascii="Open Sans" w:eastAsia="Times New Roman" w:hAnsi="Open Sans" w:cs="Open Sans"/>
          <w:color w:val="222222"/>
          <w:sz w:val="24"/>
          <w:szCs w:val="24"/>
          <w:lang w:eastAsia="en-GB"/>
        </w:rPr>
        <w:t>students</w:t>
      </w:r>
      <w:r>
        <w:rPr>
          <w:rFonts w:ascii="Open Sans" w:eastAsia="Times New Roman" w:hAnsi="Open Sans" w:cs="Open Sans"/>
          <w:color w:val="222222"/>
          <w:sz w:val="24"/>
          <w:szCs w:val="24"/>
          <w:lang w:eastAsia="en-GB"/>
        </w:rPr>
        <w:t xml:space="preserve"> will </w:t>
      </w:r>
      <w:r w:rsidR="00993442">
        <w:rPr>
          <w:rFonts w:ascii="Open Sans" w:eastAsia="Times New Roman" w:hAnsi="Open Sans" w:cs="Open Sans"/>
          <w:color w:val="222222"/>
          <w:sz w:val="24"/>
          <w:szCs w:val="24"/>
          <w:lang w:eastAsia="en-GB"/>
        </w:rPr>
        <w:t xml:space="preserve">be asked </w:t>
      </w:r>
      <w:r w:rsidR="000C2E97">
        <w:rPr>
          <w:rFonts w:ascii="Open Sans" w:eastAsia="Times New Roman" w:hAnsi="Open Sans" w:cs="Open Sans"/>
          <w:color w:val="222222"/>
          <w:sz w:val="24"/>
          <w:szCs w:val="24"/>
          <w:lang w:eastAsia="en-GB"/>
        </w:rPr>
        <w:t>to join based on their</w:t>
      </w:r>
      <w:r>
        <w:rPr>
          <w:rFonts w:ascii="Open Sans" w:eastAsia="Times New Roman" w:hAnsi="Open Sans" w:cs="Open Sans"/>
          <w:color w:val="222222"/>
          <w:sz w:val="24"/>
          <w:szCs w:val="24"/>
          <w:lang w:eastAsia="en-GB"/>
        </w:rPr>
        <w:t xml:space="preserve"> student choice information we currently have </w:t>
      </w:r>
      <w:r w:rsidR="00993442">
        <w:rPr>
          <w:rFonts w:ascii="Open Sans" w:eastAsia="Times New Roman" w:hAnsi="Open Sans" w:cs="Open Sans"/>
          <w:color w:val="222222"/>
          <w:sz w:val="24"/>
          <w:szCs w:val="24"/>
          <w:lang w:eastAsia="en-GB"/>
        </w:rPr>
        <w:t>available.</w:t>
      </w:r>
      <w:r>
        <w:rPr>
          <w:rFonts w:ascii="Open Sans" w:eastAsia="Times New Roman" w:hAnsi="Open Sans" w:cs="Open Sans"/>
          <w:color w:val="222222"/>
          <w:sz w:val="24"/>
          <w:szCs w:val="24"/>
          <w:lang w:eastAsia="en-GB"/>
        </w:rPr>
        <w:t xml:space="preserve"> Guidance staff have been following up on </w:t>
      </w:r>
      <w:r w:rsidR="00993442">
        <w:rPr>
          <w:rFonts w:ascii="Open Sans" w:eastAsia="Times New Roman" w:hAnsi="Open Sans" w:cs="Open Sans"/>
          <w:color w:val="222222"/>
          <w:sz w:val="24"/>
          <w:szCs w:val="24"/>
          <w:lang w:eastAsia="en-GB"/>
        </w:rPr>
        <w:t>students</w:t>
      </w:r>
      <w:r>
        <w:rPr>
          <w:rFonts w:ascii="Open Sans" w:eastAsia="Times New Roman" w:hAnsi="Open Sans" w:cs="Open Sans"/>
          <w:color w:val="222222"/>
          <w:sz w:val="24"/>
          <w:szCs w:val="24"/>
          <w:lang w:eastAsia="en-GB"/>
        </w:rPr>
        <w:t xml:space="preserve"> who are yet to finalise their choices. </w:t>
      </w:r>
      <w:r w:rsidR="000C2E97">
        <w:rPr>
          <w:rFonts w:ascii="Open Sans" w:eastAsia="Times New Roman" w:hAnsi="Open Sans" w:cs="Open Sans"/>
          <w:color w:val="222222"/>
          <w:sz w:val="24"/>
          <w:szCs w:val="24"/>
          <w:lang w:eastAsia="en-GB"/>
        </w:rPr>
        <w:t>We will follow up by the end o</w:t>
      </w:r>
      <w:r w:rsidR="00993442">
        <w:rPr>
          <w:rFonts w:ascii="Open Sans" w:eastAsia="Times New Roman" w:hAnsi="Open Sans" w:cs="Open Sans"/>
          <w:color w:val="222222"/>
          <w:sz w:val="24"/>
          <w:szCs w:val="24"/>
          <w:lang w:eastAsia="en-GB"/>
        </w:rPr>
        <w:t>f May on any student who fails to engage or participate</w:t>
      </w:r>
      <w:r w:rsidR="000C2E97">
        <w:rPr>
          <w:rFonts w:ascii="Open Sans" w:eastAsia="Times New Roman" w:hAnsi="Open Sans" w:cs="Open Sans"/>
          <w:color w:val="222222"/>
          <w:sz w:val="24"/>
          <w:szCs w:val="24"/>
          <w:lang w:eastAsia="en-GB"/>
        </w:rPr>
        <w:t xml:space="preserve"> in the new Google classrooms</w:t>
      </w:r>
      <w:r w:rsidR="00196670">
        <w:rPr>
          <w:rFonts w:ascii="Open Sans" w:eastAsia="Times New Roman" w:hAnsi="Open Sans" w:cs="Open Sans"/>
          <w:color w:val="222222"/>
          <w:sz w:val="24"/>
          <w:szCs w:val="24"/>
          <w:lang w:eastAsia="en-GB"/>
        </w:rPr>
        <w:t>. We would ask all parents/</w:t>
      </w:r>
      <w:r w:rsidR="00993442">
        <w:rPr>
          <w:rFonts w:ascii="Open Sans" w:eastAsia="Times New Roman" w:hAnsi="Open Sans" w:cs="Open Sans"/>
          <w:color w:val="222222"/>
          <w:sz w:val="24"/>
          <w:szCs w:val="24"/>
          <w:lang w:eastAsia="en-GB"/>
        </w:rPr>
        <w:t>care</w:t>
      </w:r>
      <w:r w:rsidR="000C2E97">
        <w:rPr>
          <w:rFonts w:ascii="Open Sans" w:eastAsia="Times New Roman" w:hAnsi="Open Sans" w:cs="Open Sans"/>
          <w:color w:val="222222"/>
          <w:sz w:val="24"/>
          <w:szCs w:val="24"/>
          <w:lang w:eastAsia="en-GB"/>
        </w:rPr>
        <w:t>r</w:t>
      </w:r>
      <w:r w:rsidR="00993442">
        <w:rPr>
          <w:rFonts w:ascii="Open Sans" w:eastAsia="Times New Roman" w:hAnsi="Open Sans" w:cs="Open Sans"/>
          <w:color w:val="222222"/>
          <w:sz w:val="24"/>
          <w:szCs w:val="24"/>
          <w:lang w:eastAsia="en-GB"/>
        </w:rPr>
        <w:t>s t</w:t>
      </w:r>
      <w:r w:rsidR="000C2E97">
        <w:rPr>
          <w:rFonts w:ascii="Open Sans" w:eastAsia="Times New Roman" w:hAnsi="Open Sans" w:cs="Open Sans"/>
          <w:color w:val="222222"/>
          <w:sz w:val="24"/>
          <w:szCs w:val="24"/>
          <w:lang w:eastAsia="en-GB"/>
        </w:rPr>
        <w:t>o</w:t>
      </w:r>
      <w:r w:rsidR="00993442">
        <w:rPr>
          <w:rFonts w:ascii="Open Sans" w:eastAsia="Times New Roman" w:hAnsi="Open Sans" w:cs="Open Sans"/>
          <w:color w:val="222222"/>
          <w:sz w:val="24"/>
          <w:szCs w:val="24"/>
          <w:lang w:eastAsia="en-GB"/>
        </w:rPr>
        <w:t xml:space="preserve"> monitor this aspect of distance learning.</w:t>
      </w:r>
    </w:p>
    <w:p w:rsidR="00B71BDF" w:rsidRDefault="00993442" w:rsidP="00383A8A">
      <w:pPr>
        <w:shd w:val="clear" w:color="auto" w:fill="FFFFFF"/>
        <w:spacing w:before="240" w:after="240" w:line="240" w:lineRule="auto"/>
        <w:rPr>
          <w:rFonts w:ascii="Open Sans" w:eastAsia="Times New Roman" w:hAnsi="Open Sans" w:cs="Open Sans"/>
          <w:color w:val="222222"/>
          <w:sz w:val="24"/>
          <w:szCs w:val="24"/>
          <w:lang w:eastAsia="en-GB"/>
        </w:rPr>
      </w:pPr>
      <w:r w:rsidRPr="00370153">
        <w:rPr>
          <w:rFonts w:ascii="Open Sans" w:eastAsia="Times New Roman" w:hAnsi="Open Sans" w:cs="Open Sans"/>
          <w:b/>
          <w:color w:val="222222"/>
          <w:sz w:val="24"/>
          <w:szCs w:val="24"/>
          <w:u w:val="single"/>
          <w:lang w:eastAsia="en-GB"/>
        </w:rPr>
        <w:t>1 June 2020</w:t>
      </w:r>
      <w:r>
        <w:rPr>
          <w:rFonts w:ascii="Open Sans" w:eastAsia="Times New Roman" w:hAnsi="Open Sans" w:cs="Open Sans"/>
          <w:color w:val="222222"/>
          <w:sz w:val="24"/>
          <w:szCs w:val="24"/>
          <w:lang w:eastAsia="en-GB"/>
        </w:rPr>
        <w:t xml:space="preserve"> – </w:t>
      </w:r>
      <w:r w:rsidRPr="00370153">
        <w:rPr>
          <w:rFonts w:ascii="Open Sans" w:eastAsia="Times New Roman" w:hAnsi="Open Sans" w:cs="Open Sans"/>
          <w:b/>
          <w:color w:val="222222"/>
          <w:sz w:val="24"/>
          <w:szCs w:val="24"/>
          <w:lang w:eastAsia="en-GB"/>
        </w:rPr>
        <w:t xml:space="preserve">on this date the new Timetable </w:t>
      </w:r>
      <w:r w:rsidR="00370153">
        <w:rPr>
          <w:rFonts w:ascii="Open Sans" w:eastAsia="Times New Roman" w:hAnsi="Open Sans" w:cs="Open Sans"/>
          <w:b/>
          <w:color w:val="222222"/>
          <w:sz w:val="24"/>
          <w:szCs w:val="24"/>
          <w:lang w:eastAsia="en-GB"/>
        </w:rPr>
        <w:t xml:space="preserve">for Session 2020-21 </w:t>
      </w:r>
      <w:r w:rsidRPr="00370153">
        <w:rPr>
          <w:rFonts w:ascii="Open Sans" w:eastAsia="Times New Roman" w:hAnsi="Open Sans" w:cs="Open Sans"/>
          <w:b/>
          <w:color w:val="222222"/>
          <w:sz w:val="24"/>
          <w:szCs w:val="24"/>
          <w:lang w:eastAsia="en-GB"/>
        </w:rPr>
        <w:t>will start</w:t>
      </w:r>
      <w:r w:rsidR="000C2E97">
        <w:rPr>
          <w:rFonts w:ascii="Open Sans" w:eastAsia="Times New Roman" w:hAnsi="Open Sans" w:cs="Open Sans"/>
          <w:color w:val="222222"/>
          <w:sz w:val="24"/>
          <w:szCs w:val="24"/>
          <w:lang w:eastAsia="en-GB"/>
        </w:rPr>
        <w:t>. At this stage we expect</w:t>
      </w:r>
      <w:r w:rsidR="005529B5">
        <w:rPr>
          <w:rFonts w:ascii="Open Sans" w:eastAsia="Times New Roman" w:hAnsi="Open Sans" w:cs="Open Sans"/>
          <w:color w:val="222222"/>
          <w:sz w:val="24"/>
          <w:szCs w:val="24"/>
          <w:lang w:eastAsia="en-GB"/>
        </w:rPr>
        <w:t xml:space="preserve"> all Senior P</w:t>
      </w:r>
      <w:r>
        <w:rPr>
          <w:rFonts w:ascii="Open Sans" w:eastAsia="Times New Roman" w:hAnsi="Open Sans" w:cs="Open Sans"/>
          <w:color w:val="222222"/>
          <w:sz w:val="24"/>
          <w:szCs w:val="24"/>
          <w:lang w:eastAsia="en-GB"/>
        </w:rPr>
        <w:t xml:space="preserve">hase students </w:t>
      </w:r>
      <w:r w:rsidR="00B71BDF">
        <w:rPr>
          <w:rFonts w:ascii="Open Sans" w:eastAsia="Times New Roman" w:hAnsi="Open Sans" w:cs="Open Sans"/>
          <w:color w:val="222222"/>
          <w:sz w:val="24"/>
          <w:szCs w:val="24"/>
          <w:lang w:eastAsia="en-GB"/>
        </w:rPr>
        <w:t xml:space="preserve">and S3 </w:t>
      </w:r>
      <w:r>
        <w:rPr>
          <w:rFonts w:ascii="Open Sans" w:eastAsia="Times New Roman" w:hAnsi="Open Sans" w:cs="Open Sans"/>
          <w:color w:val="222222"/>
          <w:sz w:val="24"/>
          <w:szCs w:val="24"/>
          <w:lang w:eastAsia="en-GB"/>
        </w:rPr>
        <w:t xml:space="preserve">will join a class staffed by their new Teacher but in some cases recruitment to vacancies that begin in August or </w:t>
      </w:r>
      <w:r w:rsidR="000C2E97">
        <w:rPr>
          <w:rFonts w:ascii="Open Sans" w:eastAsia="Times New Roman" w:hAnsi="Open Sans" w:cs="Open Sans"/>
          <w:color w:val="222222"/>
          <w:sz w:val="24"/>
          <w:szCs w:val="24"/>
          <w:lang w:eastAsia="en-GB"/>
        </w:rPr>
        <w:t xml:space="preserve">staff </w:t>
      </w:r>
      <w:r>
        <w:rPr>
          <w:rFonts w:ascii="Open Sans" w:eastAsia="Times New Roman" w:hAnsi="Open Sans" w:cs="Open Sans"/>
          <w:color w:val="222222"/>
          <w:sz w:val="24"/>
          <w:szCs w:val="24"/>
          <w:lang w:eastAsia="en-GB"/>
        </w:rPr>
        <w:t>absence may mean that is not a possible for all</w:t>
      </w:r>
      <w:r w:rsidR="000C2E97">
        <w:rPr>
          <w:rFonts w:ascii="Open Sans" w:eastAsia="Times New Roman" w:hAnsi="Open Sans" w:cs="Open Sans"/>
          <w:color w:val="222222"/>
          <w:sz w:val="24"/>
          <w:szCs w:val="24"/>
          <w:lang w:eastAsia="en-GB"/>
        </w:rPr>
        <w:t xml:space="preserve"> </w:t>
      </w:r>
      <w:r>
        <w:rPr>
          <w:rFonts w:ascii="Open Sans" w:eastAsia="Times New Roman" w:hAnsi="Open Sans" w:cs="Open Sans"/>
          <w:color w:val="222222"/>
          <w:sz w:val="24"/>
          <w:szCs w:val="24"/>
          <w:lang w:eastAsia="en-GB"/>
        </w:rPr>
        <w:t>classes</w:t>
      </w:r>
      <w:r w:rsidR="000C2E97">
        <w:rPr>
          <w:rFonts w:ascii="Open Sans" w:eastAsia="Times New Roman" w:hAnsi="Open Sans" w:cs="Open Sans"/>
          <w:color w:val="222222"/>
          <w:sz w:val="24"/>
          <w:szCs w:val="24"/>
          <w:lang w:eastAsia="en-GB"/>
        </w:rPr>
        <w:t>. In that case classes will operate supported by another teacher until August 2020</w:t>
      </w:r>
      <w:r>
        <w:rPr>
          <w:rFonts w:ascii="Open Sans" w:eastAsia="Times New Roman" w:hAnsi="Open Sans" w:cs="Open Sans"/>
          <w:color w:val="222222"/>
          <w:sz w:val="24"/>
          <w:szCs w:val="24"/>
          <w:lang w:eastAsia="en-GB"/>
        </w:rPr>
        <w:t xml:space="preserve">. </w:t>
      </w:r>
      <w:r w:rsidR="00B71BDF">
        <w:rPr>
          <w:rFonts w:ascii="Open Sans" w:eastAsia="Times New Roman" w:hAnsi="Open Sans" w:cs="Open Sans"/>
          <w:color w:val="222222"/>
          <w:sz w:val="24"/>
          <w:szCs w:val="24"/>
          <w:lang w:eastAsia="en-GB"/>
        </w:rPr>
        <w:t>Classes at S1-</w:t>
      </w:r>
      <w:r w:rsidR="00196670">
        <w:rPr>
          <w:rFonts w:ascii="Open Sans" w:eastAsia="Times New Roman" w:hAnsi="Open Sans" w:cs="Open Sans"/>
          <w:color w:val="222222"/>
          <w:sz w:val="24"/>
          <w:szCs w:val="24"/>
          <w:lang w:eastAsia="en-GB"/>
        </w:rPr>
        <w:t>S</w:t>
      </w:r>
      <w:r w:rsidR="00B71BDF">
        <w:rPr>
          <w:rFonts w:ascii="Open Sans" w:eastAsia="Times New Roman" w:hAnsi="Open Sans" w:cs="Open Sans"/>
          <w:color w:val="222222"/>
          <w:sz w:val="24"/>
          <w:szCs w:val="24"/>
          <w:lang w:eastAsia="en-GB"/>
        </w:rPr>
        <w:t>2</w:t>
      </w:r>
      <w:r w:rsidR="000D7F4A">
        <w:rPr>
          <w:rFonts w:ascii="Open Sans" w:eastAsia="Times New Roman" w:hAnsi="Open Sans" w:cs="Open Sans"/>
          <w:color w:val="222222"/>
          <w:sz w:val="24"/>
          <w:szCs w:val="24"/>
          <w:lang w:eastAsia="en-GB"/>
        </w:rPr>
        <w:t xml:space="preserve"> will start moving into new G</w:t>
      </w:r>
      <w:r w:rsidR="000C2E97">
        <w:rPr>
          <w:rFonts w:ascii="Open Sans" w:eastAsia="Times New Roman" w:hAnsi="Open Sans" w:cs="Open Sans"/>
          <w:color w:val="222222"/>
          <w:sz w:val="24"/>
          <w:szCs w:val="24"/>
          <w:lang w:eastAsia="en-GB"/>
        </w:rPr>
        <w:t>oogle classrooms over this period where resources</w:t>
      </w:r>
      <w:r w:rsidR="000D7F4A">
        <w:rPr>
          <w:rFonts w:ascii="Open Sans" w:eastAsia="Times New Roman" w:hAnsi="Open Sans" w:cs="Open Sans"/>
          <w:color w:val="222222"/>
          <w:sz w:val="24"/>
          <w:szCs w:val="24"/>
          <w:lang w:eastAsia="en-GB"/>
        </w:rPr>
        <w:t xml:space="preserve"> allow. We would want all S</w:t>
      </w:r>
      <w:r w:rsidR="00B71BDF">
        <w:rPr>
          <w:rFonts w:ascii="Open Sans" w:eastAsia="Times New Roman" w:hAnsi="Open Sans" w:cs="Open Sans"/>
          <w:color w:val="222222"/>
          <w:sz w:val="24"/>
          <w:szCs w:val="24"/>
          <w:lang w:eastAsia="en-GB"/>
        </w:rPr>
        <w:t>1-</w:t>
      </w:r>
      <w:r w:rsidR="00196670">
        <w:rPr>
          <w:rFonts w:ascii="Open Sans" w:eastAsia="Times New Roman" w:hAnsi="Open Sans" w:cs="Open Sans"/>
          <w:color w:val="222222"/>
          <w:sz w:val="24"/>
          <w:szCs w:val="24"/>
          <w:lang w:eastAsia="en-GB"/>
        </w:rPr>
        <w:t>S</w:t>
      </w:r>
      <w:r w:rsidR="00B71BDF">
        <w:rPr>
          <w:rFonts w:ascii="Open Sans" w:eastAsia="Times New Roman" w:hAnsi="Open Sans" w:cs="Open Sans"/>
          <w:color w:val="222222"/>
          <w:sz w:val="24"/>
          <w:szCs w:val="24"/>
          <w:lang w:eastAsia="en-GB"/>
        </w:rPr>
        <w:t>2 students to be in correct class groups by August 2020. Again it should be stressed that for S1-</w:t>
      </w:r>
      <w:r w:rsidR="00196670">
        <w:rPr>
          <w:rFonts w:ascii="Open Sans" w:eastAsia="Times New Roman" w:hAnsi="Open Sans" w:cs="Open Sans"/>
          <w:color w:val="222222"/>
          <w:sz w:val="24"/>
          <w:szCs w:val="24"/>
          <w:lang w:eastAsia="en-GB"/>
        </w:rPr>
        <w:t>S</w:t>
      </w:r>
      <w:r w:rsidR="00B71BDF">
        <w:rPr>
          <w:rFonts w:ascii="Open Sans" w:eastAsia="Times New Roman" w:hAnsi="Open Sans" w:cs="Open Sans"/>
          <w:color w:val="222222"/>
          <w:sz w:val="24"/>
          <w:szCs w:val="24"/>
          <w:lang w:eastAsia="en-GB"/>
        </w:rPr>
        <w:t>2 they will be progressing in their learning into the next stage on the Google platform from 18 May.</w:t>
      </w:r>
    </w:p>
    <w:p w:rsidR="00131CF4" w:rsidRPr="00131CF4" w:rsidRDefault="00370153" w:rsidP="00131CF4">
      <w:pPr>
        <w:shd w:val="clear" w:color="auto" w:fill="FFFFFF"/>
        <w:spacing w:before="240" w:after="240" w:line="240" w:lineRule="auto"/>
        <w:rPr>
          <w:rFonts w:ascii="Open Sans" w:eastAsia="Times New Roman" w:hAnsi="Open Sans" w:cs="Open Sans"/>
          <w:b/>
          <w:color w:val="222222"/>
          <w:sz w:val="24"/>
          <w:szCs w:val="24"/>
          <w:lang w:eastAsia="en-GB"/>
        </w:rPr>
      </w:pPr>
      <w:r w:rsidRPr="00FA3FF2">
        <w:rPr>
          <w:rFonts w:ascii="Open Sans" w:eastAsia="Times New Roman" w:hAnsi="Open Sans" w:cs="Open Sans"/>
          <w:b/>
          <w:color w:val="222222"/>
          <w:sz w:val="24"/>
          <w:szCs w:val="24"/>
          <w:lang w:eastAsia="en-GB"/>
        </w:rPr>
        <w:t>Details of Phased A</w:t>
      </w:r>
      <w:r w:rsidR="00FA3FF2" w:rsidRPr="00FA3FF2">
        <w:rPr>
          <w:rFonts w:ascii="Open Sans" w:eastAsia="Times New Roman" w:hAnsi="Open Sans" w:cs="Open Sans"/>
          <w:b/>
          <w:color w:val="222222"/>
          <w:sz w:val="24"/>
          <w:szCs w:val="24"/>
          <w:lang w:eastAsia="en-GB"/>
        </w:rPr>
        <w:t>ction</w:t>
      </w:r>
    </w:p>
    <w:tbl>
      <w:tblPr>
        <w:tblpPr w:leftFromText="180" w:rightFromText="180" w:vertAnchor="text" w:horzAnchor="margin" w:tblpY="1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6713"/>
      </w:tblGrid>
      <w:tr w:rsidR="00131CF4" w:rsidTr="00131CF4">
        <w:trPr>
          <w:trHeight w:val="750"/>
        </w:trPr>
        <w:tc>
          <w:tcPr>
            <w:tcW w:w="1079" w:type="dxa"/>
            <w:shd w:val="clear" w:color="auto" w:fill="9CC2E5" w:themeFill="accent1" w:themeFillTint="99"/>
          </w:tcPr>
          <w:p w:rsidR="00131CF4" w:rsidRPr="00FD3275" w:rsidRDefault="00131CF4" w:rsidP="006F2D2B">
            <w:pPr>
              <w:spacing w:before="240" w:after="240" w:line="240" w:lineRule="auto"/>
              <w:rPr>
                <w:rFonts w:ascii="Open Sans" w:eastAsia="Times New Roman" w:hAnsi="Open Sans" w:cs="Open Sans"/>
                <w:b/>
                <w:color w:val="222222"/>
                <w:sz w:val="24"/>
                <w:szCs w:val="24"/>
                <w:lang w:eastAsia="en-GB"/>
              </w:rPr>
            </w:pPr>
            <w:r w:rsidRPr="00FD3275">
              <w:rPr>
                <w:rFonts w:ascii="Open Sans" w:eastAsia="Times New Roman" w:hAnsi="Open Sans" w:cs="Open Sans"/>
                <w:b/>
                <w:color w:val="222222"/>
                <w:sz w:val="24"/>
                <w:szCs w:val="24"/>
                <w:lang w:eastAsia="en-GB"/>
              </w:rPr>
              <w:t>Week of</w:t>
            </w:r>
          </w:p>
        </w:tc>
        <w:tc>
          <w:tcPr>
            <w:tcW w:w="6713" w:type="dxa"/>
            <w:shd w:val="clear" w:color="auto" w:fill="9CC2E5" w:themeFill="accent1" w:themeFillTint="99"/>
          </w:tcPr>
          <w:p w:rsidR="00131CF4" w:rsidRPr="00FD3275" w:rsidRDefault="00131CF4" w:rsidP="006F2D2B">
            <w:pPr>
              <w:spacing w:before="240" w:after="240" w:line="240" w:lineRule="auto"/>
              <w:rPr>
                <w:rFonts w:ascii="Open Sans" w:eastAsia="Times New Roman" w:hAnsi="Open Sans" w:cs="Open Sans"/>
                <w:b/>
                <w:color w:val="222222"/>
                <w:sz w:val="24"/>
                <w:szCs w:val="24"/>
                <w:lang w:eastAsia="en-GB"/>
              </w:rPr>
            </w:pPr>
            <w:r w:rsidRPr="00FD3275">
              <w:rPr>
                <w:rFonts w:ascii="Open Sans" w:eastAsia="Times New Roman" w:hAnsi="Open Sans" w:cs="Open Sans"/>
                <w:b/>
                <w:color w:val="222222"/>
                <w:sz w:val="24"/>
                <w:szCs w:val="24"/>
                <w:lang w:eastAsia="en-GB"/>
              </w:rPr>
              <w:t>Activity</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20 April</w:t>
            </w:r>
          </w:p>
        </w:tc>
        <w:tc>
          <w:tcPr>
            <w:tcW w:w="6713" w:type="dxa"/>
          </w:tcPr>
          <w:p w:rsidR="00131CF4" w:rsidRDefault="000D7F4A"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Principal T</w:t>
            </w:r>
            <w:r w:rsidR="00131CF4">
              <w:rPr>
                <w:rFonts w:ascii="Open Sans" w:eastAsia="Times New Roman" w:hAnsi="Open Sans" w:cs="Open Sans"/>
                <w:color w:val="222222"/>
                <w:sz w:val="24"/>
                <w:szCs w:val="24"/>
                <w:lang w:eastAsia="en-GB"/>
              </w:rPr>
              <w:t>eachers/ Class Teachers were asked to ensure students were focussing on course completion work normally undertaken this term and this information was also sent to parents/carers. All senior phase classes have Google classrooms to access the course work.</w:t>
            </w:r>
          </w:p>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Information on the Distance Learning page on our website gives information on access to </w:t>
            </w:r>
            <w:r w:rsidRPr="00B71BDF">
              <w:rPr>
                <w:rFonts w:ascii="Open Sans" w:eastAsia="Times New Roman" w:hAnsi="Open Sans" w:cs="Open Sans"/>
                <w:i/>
                <w:color w:val="222222"/>
                <w:sz w:val="24"/>
                <w:szCs w:val="24"/>
                <w:lang w:eastAsia="en-GB"/>
              </w:rPr>
              <w:t>Google Classroom, Scholar and BBC Bitesize –</w:t>
            </w:r>
            <w:r>
              <w:rPr>
                <w:rFonts w:ascii="Open Sans" w:eastAsia="Times New Roman" w:hAnsi="Open Sans" w:cs="Open Sans"/>
                <w:color w:val="222222"/>
                <w:sz w:val="24"/>
                <w:szCs w:val="24"/>
                <w:lang w:eastAsia="en-GB"/>
              </w:rPr>
              <w:t xml:space="preserve"> all of which will actively support student learning</w:t>
            </w:r>
          </w:p>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The SQA statement on the process of calculating estimates for students in all National 5, Higher and Advanced Highers was sent to Parents/carers. </w:t>
            </w:r>
            <w:r w:rsidRPr="00FD3275">
              <w:rPr>
                <w:rFonts w:ascii="Open Sans" w:eastAsia="Times New Roman" w:hAnsi="Open Sans" w:cs="Open Sans"/>
                <w:i/>
                <w:color w:val="222222"/>
                <w:sz w:val="24"/>
                <w:szCs w:val="24"/>
                <w:lang w:eastAsia="en-GB"/>
              </w:rPr>
              <w:t>It is available on our school website via the news stream</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lastRenderedPageBreak/>
              <w:t xml:space="preserve">27 April </w:t>
            </w:r>
          </w:p>
        </w:tc>
        <w:tc>
          <w:tcPr>
            <w:tcW w:w="6713" w:type="dxa"/>
          </w:tcPr>
          <w:p w:rsidR="00131CF4" w:rsidRDefault="000D7F4A"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Details of our pupil s</w:t>
            </w:r>
            <w:r w:rsidR="00131CF4">
              <w:rPr>
                <w:rFonts w:ascii="Open Sans" w:eastAsia="Times New Roman" w:hAnsi="Open Sans" w:cs="Open Sans"/>
                <w:color w:val="222222"/>
                <w:sz w:val="24"/>
                <w:szCs w:val="24"/>
                <w:lang w:eastAsia="en-GB"/>
              </w:rPr>
              <w:t xml:space="preserve">upport </w:t>
            </w:r>
            <w:r>
              <w:rPr>
                <w:rFonts w:ascii="Open Sans" w:eastAsia="Times New Roman" w:hAnsi="Open Sans" w:cs="Open Sans"/>
                <w:color w:val="222222"/>
                <w:sz w:val="24"/>
                <w:szCs w:val="24"/>
                <w:lang w:eastAsia="en-GB"/>
              </w:rPr>
              <w:t xml:space="preserve">plan </w:t>
            </w:r>
            <w:r w:rsidR="00131CF4">
              <w:rPr>
                <w:rFonts w:ascii="Open Sans" w:eastAsia="Times New Roman" w:hAnsi="Open Sans" w:cs="Open Sans"/>
                <w:color w:val="222222"/>
                <w:sz w:val="24"/>
                <w:szCs w:val="24"/>
                <w:lang w:eastAsia="en-GB"/>
              </w:rPr>
              <w:t>for all students via a contact team of guidance and key contact staff was sent to all parents this week. We aim to regularly contact all parents to get feedback and support all learners.</w:t>
            </w:r>
          </w:p>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Arial" w:eastAsia="Times New Roman" w:hAnsi="Arial" w:cs="Arial"/>
                <w:color w:val="222222"/>
                <w:sz w:val="24"/>
                <w:szCs w:val="24"/>
                <w:lang w:eastAsia="en-GB"/>
              </w:rPr>
              <w:t>●</w:t>
            </w:r>
            <w:r>
              <w:rPr>
                <w:rFonts w:ascii="Open Sans" w:eastAsia="Times New Roman" w:hAnsi="Open Sans" w:cs="Open Sans"/>
                <w:color w:val="222222"/>
                <w:sz w:val="24"/>
                <w:szCs w:val="24"/>
                <w:lang w:eastAsia="en-GB"/>
              </w:rPr>
              <w:t>For all GLOW password resets please email penicuik_hs@midlothian.gov.uk</w:t>
            </w:r>
          </w:p>
          <w:p w:rsidR="00131CF4" w:rsidRPr="00FA3FF2" w:rsidRDefault="00131CF4" w:rsidP="006F2D2B">
            <w:pPr>
              <w:spacing w:before="240" w:after="240" w:line="240" w:lineRule="auto"/>
              <w:rPr>
                <w:rFonts w:ascii="Open Sans" w:eastAsia="Times New Roman" w:hAnsi="Open Sans" w:cs="Open Sans"/>
                <w:b/>
                <w:i/>
                <w:color w:val="222222"/>
                <w:sz w:val="24"/>
                <w:szCs w:val="24"/>
                <w:lang w:eastAsia="en-GB"/>
              </w:rPr>
            </w:pPr>
            <w:r w:rsidRPr="007C63E3">
              <w:rPr>
                <w:rFonts w:ascii="Open Sans" w:eastAsia="Times New Roman" w:hAnsi="Open Sans" w:cs="Open Sans"/>
                <w:b/>
                <w:i/>
                <w:color w:val="222222"/>
                <w:sz w:val="24"/>
                <w:szCs w:val="24"/>
                <w:lang w:eastAsia="en-GB"/>
              </w:rPr>
              <w:t>Please do not try and call the school as the Office is closed and your call is unlikely to be answered</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 xml:space="preserve">4 May </w:t>
            </w:r>
          </w:p>
        </w:tc>
        <w:tc>
          <w:tcPr>
            <w:tcW w:w="6713" w:type="dxa"/>
          </w:tcPr>
          <w:p w:rsidR="00131CF4" w:rsidRPr="00FA3FF2" w:rsidRDefault="00131CF4" w:rsidP="00FA3FF2">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We aim to ensure all course choice information is checked and followed up for Senior phase.  We accept that further changes may be requested by students or be required later based on how they experience new courses or due to their exam results.</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11May</w:t>
            </w:r>
          </w:p>
        </w:tc>
        <w:tc>
          <w:tcPr>
            <w:tcW w:w="6713"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Staff will be preparing for Senior phase and BGE class changes in Google classrooms as outlined above.</w:t>
            </w:r>
          </w:p>
          <w:p w:rsidR="00131CF4" w:rsidRPr="00FA3FF2" w:rsidRDefault="00131CF4" w:rsidP="006F2D2B">
            <w:pPr>
              <w:spacing w:before="240" w:after="240" w:line="240" w:lineRule="auto"/>
              <w:rPr>
                <w:rFonts w:ascii="Open Sans" w:eastAsia="Times New Roman" w:hAnsi="Open Sans" w:cs="Open Sans"/>
                <w:b/>
                <w:i/>
                <w:color w:val="222222"/>
                <w:sz w:val="24"/>
                <w:szCs w:val="24"/>
                <w:lang w:eastAsia="en-GB"/>
              </w:rPr>
            </w:pPr>
            <w:r w:rsidRPr="00FA3FF2">
              <w:rPr>
                <w:rFonts w:ascii="Open Sans" w:eastAsia="Times New Roman" w:hAnsi="Open Sans" w:cs="Open Sans"/>
                <w:b/>
                <w:i/>
                <w:color w:val="222222"/>
                <w:sz w:val="24"/>
                <w:szCs w:val="24"/>
                <w:lang w:eastAsia="en-GB"/>
              </w:rPr>
              <w:t>Any further course change needs should be signalled with Guidance staff by students / parents / Carers</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18 May</w:t>
            </w:r>
          </w:p>
        </w:tc>
        <w:tc>
          <w:tcPr>
            <w:tcW w:w="6713"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As outlined above the Timetable levels change for BGE</w:t>
            </w:r>
            <w:r w:rsidR="00650BB2">
              <w:rPr>
                <w:rFonts w:ascii="Open Sans" w:eastAsia="Times New Roman" w:hAnsi="Open Sans" w:cs="Open Sans"/>
                <w:color w:val="222222"/>
                <w:sz w:val="24"/>
                <w:szCs w:val="24"/>
                <w:lang w:eastAsia="en-GB"/>
              </w:rPr>
              <w:t xml:space="preserve">- </w:t>
            </w:r>
            <w:r>
              <w:rPr>
                <w:rFonts w:ascii="Open Sans" w:eastAsia="Times New Roman" w:hAnsi="Open Sans" w:cs="Open Sans"/>
                <w:color w:val="222222"/>
                <w:sz w:val="24"/>
                <w:szCs w:val="24"/>
                <w:lang w:eastAsia="en-GB"/>
              </w:rPr>
              <w:t>S1-</w:t>
            </w:r>
            <w:r w:rsidR="00D2748D">
              <w:rPr>
                <w:rFonts w:ascii="Open Sans" w:eastAsia="Times New Roman" w:hAnsi="Open Sans" w:cs="Open Sans"/>
                <w:color w:val="222222"/>
                <w:sz w:val="24"/>
                <w:szCs w:val="24"/>
                <w:lang w:eastAsia="en-GB"/>
              </w:rPr>
              <w:t>S</w:t>
            </w:r>
            <w:r>
              <w:rPr>
                <w:rFonts w:ascii="Open Sans" w:eastAsia="Times New Roman" w:hAnsi="Open Sans" w:cs="Open Sans"/>
                <w:color w:val="222222"/>
                <w:sz w:val="24"/>
                <w:szCs w:val="24"/>
                <w:lang w:eastAsia="en-GB"/>
              </w:rPr>
              <w:t>3/ Senior phase.</w:t>
            </w:r>
          </w:p>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All students should be engaging with these changes in order to allow appropriate progression.</w:t>
            </w: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From 25 May</w:t>
            </w:r>
          </w:p>
        </w:tc>
        <w:tc>
          <w:tcPr>
            <w:tcW w:w="6713" w:type="dxa"/>
          </w:tcPr>
          <w:p w:rsidR="00131CF4" w:rsidRDefault="00D2748D"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On</w:t>
            </w:r>
            <w:r w:rsidR="00131CF4">
              <w:rPr>
                <w:rFonts w:ascii="Open Sans" w:eastAsia="Times New Roman" w:hAnsi="Open Sans" w:cs="Open Sans"/>
                <w:color w:val="222222"/>
                <w:sz w:val="24"/>
                <w:szCs w:val="24"/>
                <w:lang w:eastAsia="en-GB"/>
              </w:rPr>
              <w:t>–goin</w:t>
            </w:r>
            <w:r>
              <w:rPr>
                <w:rFonts w:ascii="Open Sans" w:eastAsia="Times New Roman" w:hAnsi="Open Sans" w:cs="Open Sans"/>
                <w:color w:val="222222"/>
                <w:sz w:val="24"/>
                <w:szCs w:val="24"/>
                <w:lang w:eastAsia="en-GB"/>
              </w:rPr>
              <w:t>g i</w:t>
            </w:r>
            <w:r w:rsidR="00131CF4">
              <w:rPr>
                <w:rFonts w:ascii="Open Sans" w:eastAsia="Times New Roman" w:hAnsi="Open Sans" w:cs="Open Sans"/>
                <w:color w:val="222222"/>
                <w:sz w:val="24"/>
                <w:szCs w:val="24"/>
                <w:lang w:eastAsia="en-GB"/>
              </w:rPr>
              <w:t>ssues with senior or BGE Courses will be monitored and dealt with through Guidance/SMT or other key contact staff.</w:t>
            </w:r>
          </w:p>
          <w:p w:rsidR="00131CF4" w:rsidRDefault="00131CF4" w:rsidP="006F2D2B">
            <w:pPr>
              <w:spacing w:before="240" w:after="240" w:line="240" w:lineRule="auto"/>
              <w:rPr>
                <w:rFonts w:ascii="Open Sans" w:eastAsia="Times New Roman" w:hAnsi="Open Sans" w:cs="Open Sans"/>
                <w:color w:val="222222"/>
                <w:sz w:val="24"/>
                <w:szCs w:val="24"/>
                <w:lang w:eastAsia="en-GB"/>
              </w:rPr>
            </w:pPr>
          </w:p>
        </w:tc>
      </w:tr>
      <w:tr w:rsidR="00131CF4" w:rsidTr="00131CF4">
        <w:trPr>
          <w:trHeight w:val="1185"/>
        </w:trPr>
        <w:tc>
          <w:tcPr>
            <w:tcW w:w="1079"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I June</w:t>
            </w:r>
          </w:p>
        </w:tc>
        <w:tc>
          <w:tcPr>
            <w:tcW w:w="6713" w:type="dxa"/>
          </w:tcPr>
          <w:p w:rsidR="00131CF4" w:rsidRDefault="00131CF4" w:rsidP="006F2D2B">
            <w:pPr>
              <w:spacing w:before="240" w:after="240" w:line="240" w:lineRule="auto"/>
              <w:rPr>
                <w:rFonts w:ascii="Open Sans" w:eastAsia="Times New Roman" w:hAnsi="Open Sans" w:cs="Open Sans"/>
                <w:color w:val="222222"/>
                <w:sz w:val="24"/>
                <w:szCs w:val="24"/>
                <w:lang w:eastAsia="en-GB"/>
              </w:rPr>
            </w:pPr>
            <w:r>
              <w:rPr>
                <w:rFonts w:ascii="Open Sans" w:eastAsia="Times New Roman" w:hAnsi="Open Sans" w:cs="Open Sans"/>
                <w:color w:val="222222"/>
                <w:sz w:val="24"/>
                <w:szCs w:val="24"/>
                <w:lang w:eastAsia="en-GB"/>
              </w:rPr>
              <w:t>New Timetable 2020-21 starts as described earlier in this information</w:t>
            </w:r>
          </w:p>
        </w:tc>
      </w:tr>
    </w:tbl>
    <w:p w:rsidR="001C1EF6" w:rsidRDefault="001C1EF6" w:rsidP="00383A8A">
      <w:pPr>
        <w:shd w:val="clear" w:color="auto" w:fill="FFFFFF"/>
        <w:spacing w:before="240" w:after="240" w:line="240" w:lineRule="auto"/>
        <w:rPr>
          <w:rFonts w:ascii="Open Sans" w:eastAsia="Times New Roman" w:hAnsi="Open Sans" w:cs="Open Sans"/>
          <w:color w:val="222222"/>
          <w:sz w:val="24"/>
          <w:szCs w:val="24"/>
          <w:lang w:eastAsia="en-GB"/>
        </w:rPr>
      </w:pPr>
    </w:p>
    <w:p w:rsidR="001C1EF6" w:rsidRPr="00383A8A" w:rsidRDefault="001C1EF6" w:rsidP="00383A8A">
      <w:pPr>
        <w:shd w:val="clear" w:color="auto" w:fill="FFFFFF"/>
        <w:spacing w:before="240" w:after="240" w:line="240" w:lineRule="auto"/>
        <w:rPr>
          <w:rFonts w:ascii="Open Sans" w:eastAsia="Times New Roman" w:hAnsi="Open Sans" w:cs="Open Sans"/>
          <w:color w:val="222222"/>
          <w:sz w:val="24"/>
          <w:szCs w:val="24"/>
          <w:lang w:eastAsia="en-GB"/>
        </w:rPr>
      </w:pPr>
    </w:p>
    <w:p w:rsidR="00383A8A" w:rsidRPr="00383A8A" w:rsidRDefault="00383A8A" w:rsidP="00383A8A">
      <w:pPr>
        <w:shd w:val="clear" w:color="auto" w:fill="FFFFFF"/>
        <w:spacing w:before="240" w:line="240" w:lineRule="auto"/>
        <w:rPr>
          <w:rFonts w:ascii="Open Sans" w:eastAsia="Times New Roman" w:hAnsi="Open Sans" w:cs="Open Sans"/>
          <w:color w:val="222222"/>
          <w:sz w:val="24"/>
          <w:szCs w:val="24"/>
          <w:lang w:eastAsia="en-GB"/>
        </w:rPr>
      </w:pPr>
      <w:r w:rsidRPr="00383A8A">
        <w:rPr>
          <w:rFonts w:ascii="Open Sans" w:eastAsia="Times New Roman" w:hAnsi="Open Sans" w:cs="Open Sans"/>
          <w:color w:val="222222"/>
          <w:sz w:val="24"/>
          <w:szCs w:val="24"/>
          <w:lang w:eastAsia="en-GB"/>
        </w:rPr>
        <w:t> </w:t>
      </w:r>
    </w:p>
    <w:p w:rsidR="005529B5" w:rsidRDefault="005529B5"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5529B5" w:rsidRDefault="005529B5"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5529B5" w:rsidRDefault="005529B5"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5529B5" w:rsidRDefault="005529B5"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Default="00131CF4"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FD220B" w:rsidRDefault="00FD220B"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FD220B" w:rsidRDefault="00FD220B"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FD220B" w:rsidRDefault="00FD220B" w:rsidP="00383A8A">
      <w:pPr>
        <w:shd w:val="clear" w:color="auto" w:fill="FFFFFF"/>
        <w:spacing w:before="240" w:after="240" w:line="240" w:lineRule="auto"/>
        <w:rPr>
          <w:rFonts w:ascii="Open Sans" w:eastAsia="Times New Roman" w:hAnsi="Open Sans" w:cs="Open Sans"/>
          <w:b/>
          <w:bCs/>
          <w:color w:val="222222"/>
          <w:sz w:val="24"/>
          <w:szCs w:val="24"/>
          <w:lang w:eastAsia="en-GB"/>
        </w:rPr>
      </w:pPr>
    </w:p>
    <w:p w:rsidR="00131CF4" w:rsidRPr="00794FFC" w:rsidRDefault="00131CF4" w:rsidP="00383A8A">
      <w:pPr>
        <w:shd w:val="clear" w:color="auto" w:fill="FFFFFF"/>
        <w:spacing w:before="240" w:after="240" w:line="240" w:lineRule="auto"/>
        <w:rPr>
          <w:rFonts w:ascii="Open Sans" w:eastAsia="Times New Roman" w:hAnsi="Open Sans" w:cs="Open Sans"/>
          <w:b/>
          <w:bCs/>
          <w:sz w:val="24"/>
          <w:szCs w:val="24"/>
          <w:lang w:eastAsia="en-GB"/>
        </w:rPr>
      </w:pPr>
      <w:r w:rsidRPr="00794FFC">
        <w:rPr>
          <w:rFonts w:ascii="Open Sans" w:eastAsia="Times New Roman" w:hAnsi="Open Sans" w:cs="Open Sans"/>
          <w:b/>
          <w:bCs/>
          <w:sz w:val="24"/>
          <w:szCs w:val="24"/>
          <w:lang w:eastAsia="en-GB"/>
        </w:rPr>
        <w:lastRenderedPageBreak/>
        <w:t>SQA Estimates</w:t>
      </w:r>
    </w:p>
    <w:p w:rsidR="00794FFC" w:rsidRPr="00794FFC" w:rsidRDefault="00131CF4" w:rsidP="00794FFC">
      <w:pPr>
        <w:shd w:val="clear" w:color="auto" w:fill="FFFFFF"/>
        <w:spacing w:before="240" w:after="240" w:line="240" w:lineRule="auto"/>
        <w:rPr>
          <w:rFonts w:ascii="Open Sans" w:eastAsia="Times New Roman" w:hAnsi="Open Sans" w:cs="Open Sans"/>
          <w:bCs/>
          <w:sz w:val="24"/>
          <w:szCs w:val="24"/>
          <w:lang w:eastAsia="en-GB"/>
        </w:rPr>
      </w:pPr>
      <w:r w:rsidRPr="00794FFC">
        <w:rPr>
          <w:rFonts w:ascii="Open Sans" w:eastAsia="Times New Roman" w:hAnsi="Open Sans" w:cs="Open Sans"/>
          <w:bCs/>
          <w:sz w:val="24"/>
          <w:szCs w:val="24"/>
          <w:lang w:eastAsia="en-GB"/>
        </w:rPr>
        <w:t xml:space="preserve">As communicated </w:t>
      </w:r>
      <w:r w:rsidR="00FD220B" w:rsidRPr="00794FFC">
        <w:rPr>
          <w:rFonts w:ascii="Open Sans" w:eastAsia="Times New Roman" w:hAnsi="Open Sans" w:cs="Open Sans"/>
          <w:bCs/>
          <w:sz w:val="24"/>
          <w:szCs w:val="24"/>
          <w:lang w:eastAsia="en-GB"/>
        </w:rPr>
        <w:t xml:space="preserve">earlier </w:t>
      </w:r>
      <w:r w:rsidRPr="00794FFC">
        <w:rPr>
          <w:rFonts w:ascii="Open Sans" w:eastAsia="Times New Roman" w:hAnsi="Open Sans" w:cs="Open Sans"/>
          <w:bCs/>
          <w:sz w:val="24"/>
          <w:szCs w:val="24"/>
          <w:lang w:eastAsia="en-GB"/>
        </w:rPr>
        <w:t>Teaching staff across the school</w:t>
      </w:r>
      <w:r w:rsidR="00FD220B" w:rsidRPr="00794FFC">
        <w:rPr>
          <w:rFonts w:ascii="Open Sans" w:eastAsia="Times New Roman" w:hAnsi="Open Sans" w:cs="Open Sans"/>
          <w:bCs/>
          <w:sz w:val="24"/>
          <w:szCs w:val="24"/>
          <w:lang w:eastAsia="en-GB"/>
        </w:rPr>
        <w:t xml:space="preserve"> are also currently involved</w:t>
      </w:r>
      <w:r w:rsidRPr="00794FFC">
        <w:rPr>
          <w:rFonts w:ascii="Open Sans" w:eastAsia="Times New Roman" w:hAnsi="Open Sans" w:cs="Open Sans"/>
          <w:bCs/>
          <w:sz w:val="24"/>
          <w:szCs w:val="24"/>
          <w:lang w:eastAsia="en-GB"/>
        </w:rPr>
        <w:t xml:space="preserve"> </w:t>
      </w:r>
      <w:r w:rsidR="00FD220B" w:rsidRPr="00794FFC">
        <w:rPr>
          <w:rFonts w:ascii="Open Sans" w:eastAsia="Times New Roman" w:hAnsi="Open Sans" w:cs="Open Sans"/>
          <w:bCs/>
          <w:sz w:val="24"/>
          <w:szCs w:val="24"/>
          <w:lang w:eastAsia="en-GB"/>
        </w:rPr>
        <w:t>in discussions and moderation activities to support the completion of estimates for</w:t>
      </w:r>
      <w:r w:rsidR="000D7F4A">
        <w:rPr>
          <w:rFonts w:ascii="Open Sans" w:eastAsia="Times New Roman" w:hAnsi="Open Sans" w:cs="Open Sans"/>
          <w:bCs/>
          <w:sz w:val="24"/>
          <w:szCs w:val="24"/>
          <w:lang w:eastAsia="en-GB"/>
        </w:rPr>
        <w:t xml:space="preserve"> SQA ca</w:t>
      </w:r>
      <w:r w:rsidR="00D2748D">
        <w:rPr>
          <w:rFonts w:ascii="Open Sans" w:eastAsia="Times New Roman" w:hAnsi="Open Sans" w:cs="Open Sans"/>
          <w:bCs/>
          <w:sz w:val="24"/>
          <w:szCs w:val="24"/>
          <w:lang w:eastAsia="en-GB"/>
        </w:rPr>
        <w:t>ndidates. I would refer parent/</w:t>
      </w:r>
      <w:r w:rsidR="000D7F4A">
        <w:rPr>
          <w:rFonts w:ascii="Open Sans" w:eastAsia="Times New Roman" w:hAnsi="Open Sans" w:cs="Open Sans"/>
          <w:bCs/>
          <w:sz w:val="24"/>
          <w:szCs w:val="24"/>
          <w:lang w:eastAsia="en-GB"/>
        </w:rPr>
        <w:t>c</w:t>
      </w:r>
      <w:r w:rsidR="00FD220B" w:rsidRPr="00794FFC">
        <w:rPr>
          <w:rFonts w:ascii="Open Sans" w:eastAsia="Times New Roman" w:hAnsi="Open Sans" w:cs="Open Sans"/>
          <w:bCs/>
          <w:sz w:val="24"/>
          <w:szCs w:val="24"/>
          <w:lang w:eastAsia="en-GB"/>
        </w:rPr>
        <w:t xml:space="preserve">arers to our earlier communication with regard to the SQA process which was posted on our website on 24 April 2020 and sent out by email. This work is well underway and all staff are working hard to ensure </w:t>
      </w:r>
      <w:r w:rsidR="000D7F4A">
        <w:rPr>
          <w:rFonts w:ascii="Open Sans" w:eastAsia="Times New Roman" w:hAnsi="Open Sans" w:cs="Open Sans"/>
          <w:bCs/>
          <w:sz w:val="24"/>
          <w:szCs w:val="24"/>
          <w:lang w:eastAsia="en-GB"/>
        </w:rPr>
        <w:t>all senior students’</w:t>
      </w:r>
      <w:r w:rsidR="00FD220B" w:rsidRPr="00794FFC">
        <w:rPr>
          <w:rFonts w:ascii="Open Sans" w:eastAsia="Times New Roman" w:hAnsi="Open Sans" w:cs="Open Sans"/>
          <w:bCs/>
          <w:sz w:val="24"/>
          <w:szCs w:val="24"/>
          <w:lang w:eastAsia="en-GB"/>
        </w:rPr>
        <w:t xml:space="preserve"> work and progress are fully and professionally considered via the SQA process.</w:t>
      </w:r>
    </w:p>
    <w:p w:rsidR="00794FFC" w:rsidRPr="00794FFC" w:rsidRDefault="00794FFC" w:rsidP="00794FFC">
      <w:pPr>
        <w:spacing w:after="0" w:line="240" w:lineRule="auto"/>
        <w:rPr>
          <w:rFonts w:ascii="Open Sans" w:hAnsi="Open Sans" w:cs="Open Sans"/>
          <w:sz w:val="24"/>
          <w:szCs w:val="21"/>
        </w:rPr>
      </w:pPr>
      <w:r w:rsidRPr="00794FFC">
        <w:rPr>
          <w:rFonts w:ascii="Open Sans" w:hAnsi="Open Sans" w:cs="Open Sans"/>
          <w:bCs/>
          <w:sz w:val="24"/>
          <w:szCs w:val="21"/>
        </w:rPr>
        <w:t xml:space="preserve">The SQA have also outlined answers to a number of </w:t>
      </w:r>
      <w:hyperlink r:id="rId7" w:history="1">
        <w:r w:rsidRPr="00794FFC">
          <w:rPr>
            <w:rFonts w:ascii="Open Sans" w:hAnsi="Open Sans" w:cs="Open Sans"/>
            <w:bCs/>
            <w:color w:val="0563C1" w:themeColor="hyperlink"/>
            <w:sz w:val="24"/>
            <w:szCs w:val="21"/>
            <w:u w:val="single"/>
          </w:rPr>
          <w:t>Frequently Asked Questions</w:t>
        </w:r>
      </w:hyperlink>
      <w:r w:rsidRPr="00794FFC">
        <w:rPr>
          <w:rFonts w:ascii="Open Sans" w:hAnsi="Open Sans" w:cs="Open Sans"/>
          <w:bCs/>
          <w:sz w:val="24"/>
          <w:szCs w:val="21"/>
        </w:rPr>
        <w:t>.</w:t>
      </w:r>
    </w:p>
    <w:p w:rsidR="00794FFC" w:rsidRPr="00794FFC" w:rsidRDefault="00794FFC" w:rsidP="00794FFC">
      <w:pPr>
        <w:spacing w:after="0" w:line="240" w:lineRule="auto"/>
        <w:rPr>
          <w:rFonts w:ascii="Open Sans" w:hAnsi="Open Sans" w:cs="Open Sans"/>
          <w:sz w:val="24"/>
          <w:szCs w:val="21"/>
        </w:rPr>
      </w:pPr>
    </w:p>
    <w:p w:rsidR="00794FFC" w:rsidRPr="00794FFC" w:rsidRDefault="00794FFC" w:rsidP="00794FFC">
      <w:pPr>
        <w:rPr>
          <w:rFonts w:ascii="Open Sans" w:hAnsi="Open Sans" w:cs="Open Sans"/>
          <w:sz w:val="24"/>
        </w:rPr>
      </w:pPr>
      <w:r w:rsidRPr="00794FFC">
        <w:rPr>
          <w:rFonts w:ascii="Open Sans" w:hAnsi="Open Sans" w:cs="Open Sans"/>
          <w:sz w:val="24"/>
        </w:rPr>
        <w:t xml:space="preserve">The SQA recommends that all learners sign-up to </w:t>
      </w:r>
      <w:r w:rsidRPr="00794FFC">
        <w:rPr>
          <w:rFonts w:ascii="Open Sans" w:hAnsi="Open Sans" w:cs="Open Sans"/>
          <w:b/>
          <w:sz w:val="24"/>
        </w:rPr>
        <w:t>MySQA</w:t>
      </w:r>
      <w:r w:rsidRPr="00794FFC">
        <w:rPr>
          <w:rFonts w:ascii="Open Sans" w:hAnsi="Open Sans" w:cs="Open Sans"/>
          <w:sz w:val="24"/>
        </w:rPr>
        <w:t xml:space="preserve"> to receive their results by text and/or email. Any learner who has previously signed up to receive their results through MySQA will continue to do so, and the SQA are asking those learners to review their profile to make sure their contact details are up to date. </w:t>
      </w:r>
    </w:p>
    <w:p w:rsidR="00634B10" w:rsidRPr="00634B10" w:rsidRDefault="00634B10" w:rsidP="00383A8A">
      <w:pPr>
        <w:shd w:val="clear" w:color="auto" w:fill="FFFFFF"/>
        <w:spacing w:before="240" w:after="240" w:line="240" w:lineRule="auto"/>
        <w:rPr>
          <w:rFonts w:ascii="Open Sans" w:eastAsia="Times New Roman" w:hAnsi="Open Sans" w:cs="Open Sans"/>
          <w:b/>
          <w:bCs/>
          <w:color w:val="222222"/>
          <w:sz w:val="24"/>
          <w:szCs w:val="24"/>
          <w:lang w:eastAsia="en-GB"/>
        </w:rPr>
      </w:pPr>
      <w:r w:rsidRPr="00634B10">
        <w:rPr>
          <w:rFonts w:ascii="Open Sans" w:eastAsia="Times New Roman" w:hAnsi="Open Sans" w:cs="Open Sans"/>
          <w:b/>
          <w:bCs/>
          <w:color w:val="222222"/>
          <w:sz w:val="24"/>
          <w:szCs w:val="24"/>
          <w:lang w:eastAsia="en-GB"/>
        </w:rPr>
        <w:t>Reports</w:t>
      </w:r>
    </w:p>
    <w:p w:rsidR="00634B10" w:rsidRDefault="000D7F4A" w:rsidP="00383A8A">
      <w:pPr>
        <w:shd w:val="clear" w:color="auto" w:fill="FFFFFF"/>
        <w:spacing w:before="240" w:after="240" w:line="240" w:lineRule="auto"/>
        <w:rPr>
          <w:rFonts w:ascii="Open Sans" w:eastAsia="Times New Roman" w:hAnsi="Open Sans" w:cs="Open Sans"/>
          <w:bCs/>
          <w:color w:val="222222"/>
          <w:sz w:val="24"/>
          <w:szCs w:val="24"/>
          <w:lang w:eastAsia="en-GB"/>
        </w:rPr>
      </w:pPr>
      <w:r>
        <w:rPr>
          <w:rFonts w:ascii="Open Sans" w:eastAsia="Times New Roman" w:hAnsi="Open Sans" w:cs="Open Sans"/>
          <w:bCs/>
          <w:color w:val="222222"/>
          <w:sz w:val="24"/>
          <w:szCs w:val="24"/>
          <w:lang w:eastAsia="en-GB"/>
        </w:rPr>
        <w:t>Reports were due for S1</w:t>
      </w:r>
      <w:r w:rsidR="00634B10">
        <w:rPr>
          <w:rFonts w:ascii="Open Sans" w:eastAsia="Times New Roman" w:hAnsi="Open Sans" w:cs="Open Sans"/>
          <w:bCs/>
          <w:color w:val="222222"/>
          <w:sz w:val="24"/>
          <w:szCs w:val="24"/>
          <w:lang w:eastAsia="en-GB"/>
        </w:rPr>
        <w:t xml:space="preserve"> and S3 this term. We are currently looking at the technical demands of staff writing reports remotely. Not all staff have direct access to the student management system that generates the reports at home and this requires a work around solution. We will bring out a report for both levels based on a modified timeline </w:t>
      </w:r>
      <w:r w:rsidR="008356D3">
        <w:rPr>
          <w:rFonts w:ascii="Open Sans" w:eastAsia="Times New Roman" w:hAnsi="Open Sans" w:cs="Open Sans"/>
          <w:bCs/>
          <w:color w:val="222222"/>
          <w:sz w:val="24"/>
          <w:szCs w:val="24"/>
          <w:lang w:eastAsia="en-GB"/>
        </w:rPr>
        <w:t xml:space="preserve">this term </w:t>
      </w:r>
      <w:r w:rsidR="00634B10">
        <w:rPr>
          <w:rFonts w:ascii="Open Sans" w:eastAsia="Times New Roman" w:hAnsi="Open Sans" w:cs="Open Sans"/>
          <w:bCs/>
          <w:color w:val="222222"/>
          <w:sz w:val="24"/>
          <w:szCs w:val="24"/>
          <w:lang w:eastAsia="en-GB"/>
        </w:rPr>
        <w:t xml:space="preserve">and we will communicate </w:t>
      </w:r>
      <w:r w:rsidR="008356D3">
        <w:rPr>
          <w:rFonts w:ascii="Open Sans" w:eastAsia="Times New Roman" w:hAnsi="Open Sans" w:cs="Open Sans"/>
          <w:bCs/>
          <w:color w:val="222222"/>
          <w:sz w:val="24"/>
          <w:szCs w:val="24"/>
          <w:lang w:eastAsia="en-GB"/>
        </w:rPr>
        <w:t>on this aspect of our work once we have finalised our plans. If you have any issues in relation to your child’s progress please contact their guidance teacher through the school email.</w:t>
      </w:r>
    </w:p>
    <w:p w:rsidR="00FD220B" w:rsidRPr="00FD220B" w:rsidRDefault="00FD220B" w:rsidP="00383A8A">
      <w:pPr>
        <w:shd w:val="clear" w:color="auto" w:fill="FFFFFF"/>
        <w:spacing w:before="240" w:after="240" w:line="240" w:lineRule="auto"/>
        <w:rPr>
          <w:rFonts w:ascii="Open Sans" w:eastAsia="Times New Roman" w:hAnsi="Open Sans" w:cs="Open Sans"/>
          <w:b/>
          <w:bCs/>
          <w:color w:val="222222"/>
          <w:sz w:val="24"/>
          <w:szCs w:val="24"/>
          <w:lang w:eastAsia="en-GB"/>
        </w:rPr>
      </w:pPr>
      <w:r w:rsidRPr="00FD220B">
        <w:rPr>
          <w:rFonts w:ascii="Open Sans" w:eastAsia="Times New Roman" w:hAnsi="Open Sans" w:cs="Open Sans"/>
          <w:b/>
          <w:bCs/>
          <w:color w:val="222222"/>
          <w:sz w:val="24"/>
          <w:szCs w:val="24"/>
          <w:lang w:eastAsia="en-GB"/>
        </w:rPr>
        <w:t>Distance Learning</w:t>
      </w:r>
    </w:p>
    <w:p w:rsidR="00FD220B" w:rsidRDefault="00FD220B" w:rsidP="00383A8A">
      <w:pPr>
        <w:shd w:val="clear" w:color="auto" w:fill="FFFFFF"/>
        <w:spacing w:before="240" w:after="240" w:line="240" w:lineRule="auto"/>
        <w:rPr>
          <w:rFonts w:ascii="Open Sans" w:eastAsia="Times New Roman" w:hAnsi="Open Sans" w:cs="Open Sans"/>
          <w:bCs/>
          <w:color w:val="222222"/>
          <w:sz w:val="24"/>
          <w:szCs w:val="24"/>
          <w:lang w:eastAsia="en-GB"/>
        </w:rPr>
      </w:pPr>
      <w:r>
        <w:rPr>
          <w:rFonts w:ascii="Open Sans" w:eastAsia="Times New Roman" w:hAnsi="Open Sans" w:cs="Open Sans"/>
          <w:bCs/>
          <w:color w:val="222222"/>
          <w:sz w:val="24"/>
          <w:szCs w:val="24"/>
          <w:lang w:eastAsia="en-GB"/>
        </w:rPr>
        <w:t>W</w:t>
      </w:r>
      <w:r w:rsidR="000D7F4A">
        <w:rPr>
          <w:rFonts w:ascii="Open Sans" w:eastAsia="Times New Roman" w:hAnsi="Open Sans" w:cs="Open Sans"/>
          <w:bCs/>
          <w:color w:val="222222"/>
          <w:sz w:val="24"/>
          <w:szCs w:val="24"/>
          <w:lang w:eastAsia="en-GB"/>
        </w:rPr>
        <w:t xml:space="preserve">e have received positive feedback from a number of parents/carers </w:t>
      </w:r>
      <w:r>
        <w:rPr>
          <w:rFonts w:ascii="Open Sans" w:eastAsia="Times New Roman" w:hAnsi="Open Sans" w:cs="Open Sans"/>
          <w:bCs/>
          <w:color w:val="222222"/>
          <w:sz w:val="24"/>
          <w:szCs w:val="24"/>
          <w:lang w:eastAsia="en-GB"/>
        </w:rPr>
        <w:t xml:space="preserve">but a number </w:t>
      </w:r>
      <w:r w:rsidR="000D7F4A">
        <w:rPr>
          <w:rFonts w:ascii="Open Sans" w:eastAsia="Times New Roman" w:hAnsi="Open Sans" w:cs="Open Sans"/>
          <w:bCs/>
          <w:color w:val="222222"/>
          <w:sz w:val="24"/>
          <w:szCs w:val="24"/>
          <w:lang w:eastAsia="en-GB"/>
        </w:rPr>
        <w:t xml:space="preserve">have also reported </w:t>
      </w:r>
      <w:r>
        <w:rPr>
          <w:rFonts w:ascii="Open Sans" w:eastAsia="Times New Roman" w:hAnsi="Open Sans" w:cs="Open Sans"/>
          <w:bCs/>
          <w:color w:val="222222"/>
          <w:sz w:val="24"/>
          <w:szCs w:val="24"/>
          <w:lang w:eastAsia="en-GB"/>
        </w:rPr>
        <w:t>connectivity or password issues or are struggling to engage their child. We are here to help and I would encourage you to email us with any queries so we can help sort them out.</w:t>
      </w:r>
    </w:p>
    <w:p w:rsidR="00FD220B" w:rsidRDefault="00FD220B" w:rsidP="00383A8A">
      <w:pPr>
        <w:shd w:val="clear" w:color="auto" w:fill="FFFFFF"/>
        <w:spacing w:before="240" w:after="240" w:line="240" w:lineRule="auto"/>
        <w:rPr>
          <w:rFonts w:ascii="Open Sans" w:eastAsia="Times New Roman" w:hAnsi="Open Sans" w:cs="Open Sans"/>
          <w:bCs/>
          <w:color w:val="222222"/>
          <w:sz w:val="24"/>
          <w:szCs w:val="24"/>
          <w:lang w:eastAsia="en-GB"/>
        </w:rPr>
      </w:pPr>
      <w:r>
        <w:rPr>
          <w:rFonts w:ascii="Open Sans" w:eastAsia="Times New Roman" w:hAnsi="Open Sans" w:cs="Open Sans"/>
          <w:bCs/>
          <w:color w:val="222222"/>
          <w:sz w:val="24"/>
          <w:szCs w:val="24"/>
          <w:lang w:eastAsia="en-GB"/>
        </w:rPr>
        <w:t>The challenge for the school is to try and avoid a merely passive process so that students receive some evaluation and feedback about their work. The use of interactive platforms is p</w:t>
      </w:r>
      <w:r w:rsidR="00D2748D">
        <w:rPr>
          <w:rFonts w:ascii="Open Sans" w:eastAsia="Times New Roman" w:hAnsi="Open Sans" w:cs="Open Sans"/>
          <w:bCs/>
          <w:color w:val="222222"/>
          <w:sz w:val="24"/>
          <w:szCs w:val="24"/>
          <w:lang w:eastAsia="en-GB"/>
        </w:rPr>
        <w:t>roposed for development by the D</w:t>
      </w:r>
      <w:r>
        <w:rPr>
          <w:rFonts w:ascii="Open Sans" w:eastAsia="Times New Roman" w:hAnsi="Open Sans" w:cs="Open Sans"/>
          <w:bCs/>
          <w:color w:val="222222"/>
          <w:sz w:val="24"/>
          <w:szCs w:val="24"/>
          <w:lang w:eastAsia="en-GB"/>
        </w:rPr>
        <w:t>igital Learning team over coming weeks and as you can appreciate not all staff have the same level of skills and knowledge but are very willing to develop their practice</w:t>
      </w:r>
      <w:r w:rsidR="00634B10">
        <w:rPr>
          <w:rFonts w:ascii="Open Sans" w:eastAsia="Times New Roman" w:hAnsi="Open Sans" w:cs="Open Sans"/>
          <w:bCs/>
          <w:color w:val="222222"/>
          <w:sz w:val="24"/>
          <w:szCs w:val="24"/>
          <w:lang w:eastAsia="en-GB"/>
        </w:rPr>
        <w:t>. The extended ma</w:t>
      </w:r>
      <w:r w:rsidR="000D7F4A">
        <w:rPr>
          <w:rFonts w:ascii="Open Sans" w:eastAsia="Times New Roman" w:hAnsi="Open Sans" w:cs="Open Sans"/>
          <w:bCs/>
          <w:color w:val="222222"/>
          <w:sz w:val="24"/>
          <w:szCs w:val="24"/>
          <w:lang w:eastAsia="en-GB"/>
        </w:rPr>
        <w:t>nagement team will continue to discuss</w:t>
      </w:r>
      <w:r w:rsidR="00634B10">
        <w:rPr>
          <w:rFonts w:ascii="Open Sans" w:eastAsia="Times New Roman" w:hAnsi="Open Sans" w:cs="Open Sans"/>
          <w:bCs/>
          <w:color w:val="222222"/>
          <w:sz w:val="24"/>
          <w:szCs w:val="24"/>
          <w:lang w:eastAsia="en-GB"/>
        </w:rPr>
        <w:t xml:space="preserve"> the ongoing development of distance learning as we seek to offer the most stimulating and challenging learning experience our resources and technology </w:t>
      </w:r>
      <w:r w:rsidR="008356D3">
        <w:rPr>
          <w:rFonts w:ascii="Open Sans" w:eastAsia="Times New Roman" w:hAnsi="Open Sans" w:cs="Open Sans"/>
          <w:bCs/>
          <w:color w:val="222222"/>
          <w:sz w:val="24"/>
          <w:szCs w:val="24"/>
          <w:lang w:eastAsia="en-GB"/>
        </w:rPr>
        <w:t xml:space="preserve">are able to currently </w:t>
      </w:r>
      <w:r w:rsidR="00634B10">
        <w:rPr>
          <w:rFonts w:ascii="Open Sans" w:eastAsia="Times New Roman" w:hAnsi="Open Sans" w:cs="Open Sans"/>
          <w:bCs/>
          <w:color w:val="222222"/>
          <w:sz w:val="24"/>
          <w:szCs w:val="24"/>
          <w:lang w:eastAsia="en-GB"/>
        </w:rPr>
        <w:t>offer.</w:t>
      </w:r>
    </w:p>
    <w:p w:rsidR="002F0AD0" w:rsidRPr="002F0AD0" w:rsidRDefault="00634B10" w:rsidP="002F0AD0">
      <w:pPr>
        <w:shd w:val="clear" w:color="auto" w:fill="FFFFFF"/>
        <w:spacing w:before="240" w:after="240" w:line="240" w:lineRule="auto"/>
        <w:rPr>
          <w:rFonts w:ascii="Open Sans" w:eastAsia="Times New Roman" w:hAnsi="Open Sans" w:cs="Open Sans"/>
          <w:bCs/>
          <w:color w:val="222222"/>
          <w:sz w:val="24"/>
          <w:szCs w:val="24"/>
          <w:lang w:eastAsia="en-GB"/>
        </w:rPr>
      </w:pPr>
      <w:r>
        <w:rPr>
          <w:rFonts w:ascii="Open Sans" w:eastAsia="Times New Roman" w:hAnsi="Open Sans" w:cs="Open Sans"/>
          <w:bCs/>
          <w:color w:val="222222"/>
          <w:sz w:val="24"/>
          <w:szCs w:val="24"/>
          <w:lang w:eastAsia="en-GB"/>
        </w:rPr>
        <w:lastRenderedPageBreak/>
        <w:t>A number of parents have queried why we are not using virtual platforms such as Zoom or webinex which offer</w:t>
      </w:r>
      <w:r w:rsidR="000D7F4A">
        <w:rPr>
          <w:rFonts w:ascii="Open Sans" w:eastAsia="Times New Roman" w:hAnsi="Open Sans" w:cs="Open Sans"/>
          <w:bCs/>
          <w:color w:val="222222"/>
          <w:sz w:val="24"/>
          <w:szCs w:val="24"/>
          <w:lang w:eastAsia="en-GB"/>
        </w:rPr>
        <w:t>s a webinar platform. As you may</w:t>
      </w:r>
      <w:r>
        <w:rPr>
          <w:rFonts w:ascii="Open Sans" w:eastAsia="Times New Roman" w:hAnsi="Open Sans" w:cs="Open Sans"/>
          <w:bCs/>
          <w:color w:val="222222"/>
          <w:sz w:val="24"/>
          <w:szCs w:val="24"/>
          <w:lang w:eastAsia="en-GB"/>
        </w:rPr>
        <w:t xml:space="preserve"> be aware there are security issues with these platforms and due to the potential risks these platforms are not able to be used in virtual meetings </w:t>
      </w:r>
      <w:r w:rsidR="000D7F4A">
        <w:rPr>
          <w:rFonts w:ascii="Open Sans" w:eastAsia="Times New Roman" w:hAnsi="Open Sans" w:cs="Open Sans"/>
          <w:bCs/>
          <w:color w:val="222222"/>
          <w:sz w:val="24"/>
          <w:szCs w:val="24"/>
          <w:lang w:eastAsia="en-GB"/>
        </w:rPr>
        <w:t>or for more direct contact with young people within</w:t>
      </w:r>
      <w:r>
        <w:rPr>
          <w:rFonts w:ascii="Open Sans" w:eastAsia="Times New Roman" w:hAnsi="Open Sans" w:cs="Open Sans"/>
          <w:bCs/>
          <w:color w:val="222222"/>
          <w:sz w:val="24"/>
          <w:szCs w:val="24"/>
          <w:lang w:eastAsia="en-GB"/>
        </w:rPr>
        <w:t xml:space="preserve"> class or other student groups. There are virtual platforms within GLOW that can be used but frustratingly for us there are </w:t>
      </w:r>
      <w:r w:rsidR="0050046C">
        <w:rPr>
          <w:rFonts w:ascii="Open Sans" w:eastAsia="Times New Roman" w:hAnsi="Open Sans" w:cs="Open Sans"/>
          <w:bCs/>
          <w:color w:val="222222"/>
          <w:sz w:val="24"/>
          <w:szCs w:val="24"/>
          <w:lang w:eastAsia="en-GB"/>
        </w:rPr>
        <w:t xml:space="preserve">currently </w:t>
      </w:r>
      <w:r>
        <w:rPr>
          <w:rFonts w:ascii="Open Sans" w:eastAsia="Times New Roman" w:hAnsi="Open Sans" w:cs="Open Sans"/>
          <w:bCs/>
          <w:color w:val="222222"/>
          <w:sz w:val="24"/>
          <w:szCs w:val="24"/>
          <w:lang w:eastAsia="en-GB"/>
        </w:rPr>
        <w:t>technical issue with the reliability of these on our hardware</w:t>
      </w:r>
      <w:r w:rsidR="0050046C">
        <w:rPr>
          <w:rFonts w:ascii="Open Sans" w:eastAsia="Times New Roman" w:hAnsi="Open Sans" w:cs="Open Sans"/>
          <w:bCs/>
          <w:color w:val="222222"/>
          <w:sz w:val="24"/>
          <w:szCs w:val="24"/>
          <w:lang w:eastAsia="en-GB"/>
        </w:rPr>
        <w:t xml:space="preserve"> due to Corporate IT security settings</w:t>
      </w:r>
      <w:r>
        <w:rPr>
          <w:rFonts w:ascii="Open Sans" w:eastAsia="Times New Roman" w:hAnsi="Open Sans" w:cs="Open Sans"/>
          <w:bCs/>
          <w:color w:val="222222"/>
          <w:sz w:val="24"/>
          <w:szCs w:val="24"/>
          <w:lang w:eastAsia="en-GB"/>
        </w:rPr>
        <w:t>. Work in this area will be ongoing this te</w:t>
      </w:r>
      <w:r w:rsidR="00D2748D">
        <w:rPr>
          <w:rFonts w:ascii="Open Sans" w:eastAsia="Times New Roman" w:hAnsi="Open Sans" w:cs="Open Sans"/>
          <w:bCs/>
          <w:color w:val="222222"/>
          <w:sz w:val="24"/>
          <w:szCs w:val="24"/>
          <w:lang w:eastAsia="en-GB"/>
        </w:rPr>
        <w:t>rm with the education team and Digital Le</w:t>
      </w:r>
      <w:r>
        <w:rPr>
          <w:rFonts w:ascii="Open Sans" w:eastAsia="Times New Roman" w:hAnsi="Open Sans" w:cs="Open Sans"/>
          <w:bCs/>
          <w:color w:val="222222"/>
          <w:sz w:val="24"/>
          <w:szCs w:val="24"/>
          <w:lang w:eastAsia="en-GB"/>
        </w:rPr>
        <w:t xml:space="preserve">arning staff leading change and we hope to be able to be more interactive as time goes on including more </w:t>
      </w:r>
      <w:r w:rsidR="0050046C">
        <w:rPr>
          <w:rFonts w:ascii="Open Sans" w:eastAsia="Times New Roman" w:hAnsi="Open Sans" w:cs="Open Sans"/>
          <w:bCs/>
          <w:color w:val="222222"/>
          <w:sz w:val="24"/>
          <w:szCs w:val="24"/>
          <w:lang w:eastAsia="en-GB"/>
        </w:rPr>
        <w:t xml:space="preserve">active </w:t>
      </w:r>
      <w:r>
        <w:rPr>
          <w:rFonts w:ascii="Open Sans" w:eastAsia="Times New Roman" w:hAnsi="Open Sans" w:cs="Open Sans"/>
          <w:bCs/>
          <w:color w:val="222222"/>
          <w:sz w:val="24"/>
          <w:szCs w:val="24"/>
          <w:lang w:eastAsia="en-GB"/>
        </w:rPr>
        <w:t xml:space="preserve">interaction with young people.  </w:t>
      </w:r>
    </w:p>
    <w:p w:rsidR="002F0AD0" w:rsidRPr="002F0AD0" w:rsidRDefault="002F0AD0" w:rsidP="002F0AD0">
      <w:pPr>
        <w:shd w:val="clear" w:color="auto" w:fill="FFFFFF"/>
        <w:spacing w:before="240" w:after="240" w:line="240" w:lineRule="auto"/>
        <w:rPr>
          <w:rFonts w:ascii="Open Sans" w:eastAsia="Times New Roman" w:hAnsi="Open Sans" w:cs="Open Sans"/>
          <w:color w:val="222222"/>
          <w:sz w:val="24"/>
          <w:szCs w:val="24"/>
          <w:lang w:eastAsia="en-GB"/>
        </w:rPr>
      </w:pPr>
      <w:r w:rsidRPr="002F0AD0">
        <w:rPr>
          <w:rFonts w:ascii="Open Sans" w:eastAsia="Times New Roman" w:hAnsi="Open Sans" w:cs="Open Sans"/>
          <w:b/>
          <w:bCs/>
          <w:color w:val="222222"/>
          <w:sz w:val="24"/>
          <w:szCs w:val="24"/>
          <w:lang w:eastAsia="en-GB"/>
        </w:rPr>
        <w:t>Access to IT</w:t>
      </w:r>
    </w:p>
    <w:p w:rsidR="002F0AD0" w:rsidRPr="002F0AD0" w:rsidRDefault="002F0AD0" w:rsidP="00383A8A">
      <w:pPr>
        <w:shd w:val="clear" w:color="auto" w:fill="FFFFFF"/>
        <w:spacing w:before="240" w:after="240" w:line="240" w:lineRule="auto"/>
        <w:rPr>
          <w:rFonts w:ascii="Open Sans" w:eastAsia="Times New Roman" w:hAnsi="Open Sans" w:cs="Open Sans"/>
          <w:color w:val="222222"/>
          <w:sz w:val="24"/>
          <w:szCs w:val="24"/>
          <w:lang w:eastAsia="en-GB"/>
        </w:rPr>
      </w:pPr>
      <w:r w:rsidRPr="002F0AD0">
        <w:rPr>
          <w:rFonts w:ascii="Open Sans" w:eastAsia="Times New Roman" w:hAnsi="Open Sans" w:cs="Open Sans"/>
          <w:color w:val="222222"/>
          <w:sz w:val="24"/>
          <w:szCs w:val="24"/>
          <w:lang w:eastAsia="en-GB"/>
        </w:rPr>
        <w:t xml:space="preserve">It is worth reiterating that </w:t>
      </w:r>
      <w:r>
        <w:rPr>
          <w:rFonts w:ascii="Open Sans" w:eastAsia="Times New Roman" w:hAnsi="Open Sans" w:cs="Open Sans"/>
          <w:color w:val="222222"/>
          <w:sz w:val="24"/>
          <w:szCs w:val="24"/>
          <w:lang w:eastAsia="en-GB"/>
        </w:rPr>
        <w:t>if</w:t>
      </w:r>
      <w:r w:rsidRPr="002F0AD0">
        <w:rPr>
          <w:rFonts w:ascii="Open Sans" w:eastAsia="Times New Roman" w:hAnsi="Open Sans" w:cs="Open Sans"/>
          <w:color w:val="222222"/>
          <w:sz w:val="24"/>
          <w:szCs w:val="24"/>
          <w:lang w:eastAsia="en-GB"/>
        </w:rPr>
        <w:t xml:space="preserve"> your child does not have a device or access to internet, pleas</w:t>
      </w:r>
      <w:r>
        <w:rPr>
          <w:rFonts w:ascii="Open Sans" w:eastAsia="Times New Roman" w:hAnsi="Open Sans" w:cs="Open Sans"/>
          <w:color w:val="222222"/>
          <w:sz w:val="24"/>
          <w:szCs w:val="24"/>
          <w:lang w:eastAsia="en-GB"/>
        </w:rPr>
        <w:t xml:space="preserve">e let us </w:t>
      </w:r>
      <w:r w:rsidR="0050046C">
        <w:rPr>
          <w:rFonts w:ascii="Open Sans" w:eastAsia="Times New Roman" w:hAnsi="Open Sans" w:cs="Open Sans"/>
          <w:color w:val="222222"/>
          <w:sz w:val="24"/>
          <w:szCs w:val="24"/>
          <w:lang w:eastAsia="en-GB"/>
        </w:rPr>
        <w:t xml:space="preserve">know </w:t>
      </w:r>
      <w:r>
        <w:rPr>
          <w:rFonts w:ascii="Open Sans" w:eastAsia="Times New Roman" w:hAnsi="Open Sans" w:cs="Open Sans"/>
          <w:color w:val="222222"/>
          <w:sz w:val="24"/>
          <w:szCs w:val="24"/>
          <w:lang w:eastAsia="en-GB"/>
        </w:rPr>
        <w:t xml:space="preserve">as soon as possible by emailing: </w:t>
      </w:r>
      <w:hyperlink r:id="rId8" w:history="1">
        <w:r w:rsidRPr="005042D1">
          <w:rPr>
            <w:rStyle w:val="Hyperlink"/>
            <w:rFonts w:ascii="Open Sans" w:eastAsia="Times New Roman" w:hAnsi="Open Sans" w:cs="Open Sans"/>
            <w:sz w:val="24"/>
            <w:szCs w:val="24"/>
            <w:lang w:eastAsia="en-GB"/>
          </w:rPr>
          <w:t>penicuik_hs@midlothian.gov.uk</w:t>
        </w:r>
      </w:hyperlink>
      <w:r>
        <w:rPr>
          <w:rFonts w:ascii="Open Sans" w:eastAsia="Times New Roman" w:hAnsi="Open Sans" w:cs="Open Sans"/>
          <w:color w:val="222222"/>
          <w:sz w:val="24"/>
          <w:szCs w:val="24"/>
          <w:lang w:eastAsia="en-GB"/>
        </w:rPr>
        <w:t>. There is a facility to support homes throug</w:t>
      </w:r>
      <w:r w:rsidR="00ED70F3">
        <w:rPr>
          <w:rFonts w:ascii="Open Sans" w:eastAsia="Times New Roman" w:hAnsi="Open Sans" w:cs="Open Sans"/>
          <w:color w:val="222222"/>
          <w:sz w:val="24"/>
          <w:szCs w:val="24"/>
          <w:lang w:eastAsia="en-GB"/>
        </w:rPr>
        <w:t>h the loan of hardware via the Digital L</w:t>
      </w:r>
      <w:r>
        <w:rPr>
          <w:rFonts w:ascii="Open Sans" w:eastAsia="Times New Roman" w:hAnsi="Open Sans" w:cs="Open Sans"/>
          <w:color w:val="222222"/>
          <w:sz w:val="24"/>
          <w:szCs w:val="24"/>
          <w:lang w:eastAsia="en-GB"/>
        </w:rPr>
        <w:t>earning team and we can help support that process. It may also be the case that you experience connectivity or equipment failure. If this causes your child or you stress please get in touch and we will try and help.</w:t>
      </w:r>
    </w:p>
    <w:p w:rsidR="00634B10" w:rsidRDefault="0050046C" w:rsidP="00383A8A">
      <w:pPr>
        <w:shd w:val="clear" w:color="auto" w:fill="FFFFFF"/>
        <w:spacing w:before="240" w:after="240" w:line="240" w:lineRule="auto"/>
        <w:rPr>
          <w:rFonts w:ascii="Open Sans" w:eastAsia="Times New Roman" w:hAnsi="Open Sans" w:cs="Open Sans"/>
          <w:bCs/>
          <w:color w:val="222222"/>
          <w:sz w:val="24"/>
          <w:szCs w:val="24"/>
          <w:lang w:eastAsia="en-GB"/>
        </w:rPr>
      </w:pPr>
      <w:r>
        <w:rPr>
          <w:rFonts w:ascii="Open Sans" w:eastAsia="Times New Roman" w:hAnsi="Open Sans" w:cs="Open Sans"/>
          <w:bCs/>
          <w:color w:val="222222"/>
          <w:sz w:val="24"/>
          <w:szCs w:val="24"/>
          <w:lang w:eastAsia="en-GB"/>
        </w:rPr>
        <w:t>Finally, we</w:t>
      </w:r>
      <w:r w:rsidR="00634B10">
        <w:rPr>
          <w:rFonts w:ascii="Open Sans" w:eastAsia="Times New Roman" w:hAnsi="Open Sans" w:cs="Open Sans"/>
          <w:bCs/>
          <w:color w:val="222222"/>
          <w:sz w:val="24"/>
          <w:szCs w:val="24"/>
          <w:lang w:eastAsia="en-GB"/>
        </w:rPr>
        <w:t xml:space="preserve"> would like to thank you for you on-going support and the positive messages many of you have sent. This really raises morale as our staff</w:t>
      </w:r>
      <w:r w:rsidR="008356D3">
        <w:rPr>
          <w:rFonts w:ascii="Open Sans" w:eastAsia="Times New Roman" w:hAnsi="Open Sans" w:cs="Open Sans"/>
          <w:bCs/>
          <w:color w:val="222222"/>
          <w:sz w:val="24"/>
          <w:szCs w:val="24"/>
          <w:lang w:eastAsia="en-GB"/>
        </w:rPr>
        <w:t>,</w:t>
      </w:r>
      <w:r>
        <w:rPr>
          <w:rFonts w:ascii="Open Sans" w:eastAsia="Times New Roman" w:hAnsi="Open Sans" w:cs="Open Sans"/>
          <w:bCs/>
          <w:color w:val="222222"/>
          <w:sz w:val="24"/>
          <w:szCs w:val="24"/>
          <w:lang w:eastAsia="en-GB"/>
        </w:rPr>
        <w:t xml:space="preserve"> like all the public</w:t>
      </w:r>
      <w:r w:rsidR="00ED70F3">
        <w:rPr>
          <w:rFonts w:ascii="Open Sans" w:eastAsia="Times New Roman" w:hAnsi="Open Sans" w:cs="Open Sans"/>
          <w:bCs/>
          <w:color w:val="222222"/>
          <w:sz w:val="24"/>
          <w:szCs w:val="24"/>
          <w:lang w:eastAsia="en-GB"/>
        </w:rPr>
        <w:t>,</w:t>
      </w:r>
      <w:r>
        <w:rPr>
          <w:rFonts w:ascii="Open Sans" w:eastAsia="Times New Roman" w:hAnsi="Open Sans" w:cs="Open Sans"/>
          <w:bCs/>
          <w:color w:val="222222"/>
          <w:sz w:val="24"/>
          <w:szCs w:val="24"/>
          <w:lang w:eastAsia="en-GB"/>
        </w:rPr>
        <w:t xml:space="preserve"> are often </w:t>
      </w:r>
      <w:r w:rsidR="00634B10">
        <w:rPr>
          <w:rFonts w:ascii="Open Sans" w:eastAsia="Times New Roman" w:hAnsi="Open Sans" w:cs="Open Sans"/>
          <w:bCs/>
          <w:color w:val="222222"/>
          <w:sz w:val="24"/>
          <w:szCs w:val="24"/>
          <w:lang w:eastAsia="en-GB"/>
        </w:rPr>
        <w:t>juggling family commitment</w:t>
      </w:r>
      <w:r w:rsidR="002F0AD0">
        <w:rPr>
          <w:rFonts w:ascii="Open Sans" w:eastAsia="Times New Roman" w:hAnsi="Open Sans" w:cs="Open Sans"/>
          <w:bCs/>
          <w:color w:val="222222"/>
          <w:sz w:val="24"/>
          <w:szCs w:val="24"/>
          <w:lang w:eastAsia="en-GB"/>
        </w:rPr>
        <w:t>s</w:t>
      </w:r>
      <w:r w:rsidR="008356D3">
        <w:rPr>
          <w:rFonts w:ascii="Open Sans" w:eastAsia="Times New Roman" w:hAnsi="Open Sans" w:cs="Open Sans"/>
          <w:bCs/>
          <w:color w:val="222222"/>
          <w:sz w:val="24"/>
          <w:szCs w:val="24"/>
          <w:lang w:eastAsia="en-GB"/>
        </w:rPr>
        <w:t>,</w:t>
      </w:r>
      <w:r w:rsidR="00634B10">
        <w:rPr>
          <w:rFonts w:ascii="Open Sans" w:eastAsia="Times New Roman" w:hAnsi="Open Sans" w:cs="Open Sans"/>
          <w:bCs/>
          <w:color w:val="222222"/>
          <w:sz w:val="24"/>
          <w:szCs w:val="24"/>
          <w:lang w:eastAsia="en-GB"/>
        </w:rPr>
        <w:t xml:space="preserve"> the anxiety and stress of lockdown</w:t>
      </w:r>
      <w:r w:rsidR="008356D3">
        <w:rPr>
          <w:rFonts w:ascii="Open Sans" w:eastAsia="Times New Roman" w:hAnsi="Open Sans" w:cs="Open Sans"/>
          <w:bCs/>
          <w:color w:val="222222"/>
          <w:sz w:val="24"/>
          <w:szCs w:val="24"/>
          <w:lang w:eastAsia="en-GB"/>
        </w:rPr>
        <w:t xml:space="preserve"> and learning</w:t>
      </w:r>
      <w:r w:rsidR="00634B10">
        <w:rPr>
          <w:rFonts w:ascii="Open Sans" w:eastAsia="Times New Roman" w:hAnsi="Open Sans" w:cs="Open Sans"/>
          <w:bCs/>
          <w:color w:val="222222"/>
          <w:sz w:val="24"/>
          <w:szCs w:val="24"/>
          <w:lang w:eastAsia="en-GB"/>
        </w:rPr>
        <w:t xml:space="preserve"> new </w:t>
      </w:r>
      <w:r>
        <w:rPr>
          <w:rFonts w:ascii="Open Sans" w:eastAsia="Times New Roman" w:hAnsi="Open Sans" w:cs="Open Sans"/>
          <w:bCs/>
          <w:color w:val="222222"/>
          <w:sz w:val="24"/>
          <w:szCs w:val="24"/>
          <w:lang w:eastAsia="en-GB"/>
        </w:rPr>
        <w:t xml:space="preserve">digital learning </w:t>
      </w:r>
      <w:r w:rsidR="008356D3">
        <w:rPr>
          <w:rFonts w:ascii="Open Sans" w:eastAsia="Times New Roman" w:hAnsi="Open Sans" w:cs="Open Sans"/>
          <w:bCs/>
          <w:color w:val="222222"/>
          <w:sz w:val="24"/>
          <w:szCs w:val="24"/>
          <w:lang w:eastAsia="en-GB"/>
        </w:rPr>
        <w:t>systems as</w:t>
      </w:r>
      <w:r w:rsidR="00634B10">
        <w:rPr>
          <w:rFonts w:ascii="Open Sans" w:eastAsia="Times New Roman" w:hAnsi="Open Sans" w:cs="Open Sans"/>
          <w:bCs/>
          <w:color w:val="222222"/>
          <w:sz w:val="24"/>
          <w:szCs w:val="24"/>
          <w:lang w:eastAsia="en-GB"/>
        </w:rPr>
        <w:t xml:space="preserve"> they go</w:t>
      </w:r>
      <w:r w:rsidR="008356D3">
        <w:rPr>
          <w:rFonts w:ascii="Open Sans" w:eastAsia="Times New Roman" w:hAnsi="Open Sans" w:cs="Open Sans"/>
          <w:bCs/>
          <w:color w:val="222222"/>
          <w:sz w:val="24"/>
          <w:szCs w:val="24"/>
          <w:lang w:eastAsia="en-GB"/>
        </w:rPr>
        <w:t>. A number of staff have suffered from Covid 19 but have all recovered and we have had some recent family bereavements.</w:t>
      </w:r>
    </w:p>
    <w:p w:rsidR="00131CF4" w:rsidRPr="0050046C" w:rsidRDefault="00907D20" w:rsidP="00383A8A">
      <w:pPr>
        <w:shd w:val="clear" w:color="auto" w:fill="FFFFFF"/>
        <w:spacing w:before="240" w:after="240" w:line="240" w:lineRule="auto"/>
        <w:rPr>
          <w:rFonts w:ascii="Open Sans" w:eastAsia="Times New Roman" w:hAnsi="Open Sans" w:cs="Open Sans"/>
          <w:b/>
          <w:bCs/>
          <w:color w:val="222222"/>
          <w:sz w:val="24"/>
          <w:szCs w:val="24"/>
          <w:lang w:eastAsia="en-GB"/>
        </w:rPr>
      </w:pPr>
      <w:r w:rsidRPr="0050046C">
        <w:rPr>
          <w:rFonts w:ascii="Open Sans" w:eastAsia="Times New Roman" w:hAnsi="Open Sans" w:cs="Open Sans"/>
          <w:bCs/>
          <w:color w:val="222222"/>
          <w:sz w:val="24"/>
          <w:szCs w:val="24"/>
          <w:lang w:eastAsia="en-GB"/>
        </w:rPr>
        <w:t>We</w:t>
      </w:r>
      <w:r w:rsidR="008356D3" w:rsidRPr="0050046C">
        <w:rPr>
          <w:rFonts w:ascii="Open Sans" w:eastAsia="Times New Roman" w:hAnsi="Open Sans" w:cs="Open Sans"/>
          <w:bCs/>
          <w:color w:val="222222"/>
          <w:sz w:val="24"/>
          <w:szCs w:val="24"/>
          <w:lang w:eastAsia="en-GB"/>
        </w:rPr>
        <w:t xml:space="preserve"> </w:t>
      </w:r>
      <w:r w:rsidR="00ED70F3">
        <w:rPr>
          <w:rFonts w:ascii="Open Sans" w:eastAsia="Times New Roman" w:hAnsi="Open Sans" w:cs="Open Sans"/>
          <w:bCs/>
          <w:color w:val="222222"/>
          <w:sz w:val="24"/>
          <w:szCs w:val="24"/>
          <w:lang w:eastAsia="en-GB"/>
        </w:rPr>
        <w:t xml:space="preserve">trust as we start our </w:t>
      </w:r>
      <w:r w:rsidRPr="0050046C">
        <w:rPr>
          <w:rFonts w:ascii="Open Sans" w:eastAsia="Times New Roman" w:hAnsi="Open Sans" w:cs="Open Sans"/>
          <w:bCs/>
          <w:color w:val="222222"/>
          <w:sz w:val="24"/>
          <w:szCs w:val="24"/>
          <w:lang w:eastAsia="en-GB"/>
        </w:rPr>
        <w:t>seventh</w:t>
      </w:r>
      <w:r w:rsidR="008356D3" w:rsidRPr="0050046C">
        <w:rPr>
          <w:rFonts w:ascii="Open Sans" w:eastAsia="Times New Roman" w:hAnsi="Open Sans" w:cs="Open Sans"/>
          <w:bCs/>
          <w:color w:val="222222"/>
          <w:sz w:val="24"/>
          <w:szCs w:val="24"/>
          <w:lang w:eastAsia="en-GB"/>
        </w:rPr>
        <w:t xml:space="preserve"> week of lockdown that you and your family remain safe, especially where you have vulnerable family members who require shielding. For those of you who are unwell or supporting unwell family members,</w:t>
      </w:r>
      <w:r w:rsidRPr="0050046C">
        <w:rPr>
          <w:rFonts w:ascii="Open Sans" w:eastAsia="Times New Roman" w:hAnsi="Open Sans" w:cs="Open Sans"/>
          <w:bCs/>
          <w:color w:val="222222"/>
          <w:sz w:val="24"/>
          <w:szCs w:val="24"/>
          <w:lang w:eastAsia="en-GB"/>
        </w:rPr>
        <w:t xml:space="preserve"> we send our</w:t>
      </w:r>
      <w:r w:rsidR="008356D3" w:rsidRPr="0050046C">
        <w:rPr>
          <w:rFonts w:ascii="Open Sans" w:eastAsia="Times New Roman" w:hAnsi="Open Sans" w:cs="Open Sans"/>
          <w:bCs/>
          <w:color w:val="222222"/>
          <w:sz w:val="24"/>
          <w:szCs w:val="24"/>
          <w:lang w:eastAsia="en-GB"/>
        </w:rPr>
        <w:t xml:space="preserve"> very best wishes </w:t>
      </w:r>
      <w:r w:rsidRPr="0050046C">
        <w:rPr>
          <w:rFonts w:ascii="Open Sans" w:eastAsia="Times New Roman" w:hAnsi="Open Sans" w:cs="Open Sans"/>
          <w:bCs/>
          <w:color w:val="222222"/>
          <w:sz w:val="24"/>
          <w:szCs w:val="24"/>
          <w:lang w:eastAsia="en-GB"/>
        </w:rPr>
        <w:t>for a speedy recovery. We</w:t>
      </w:r>
      <w:r w:rsidR="008356D3" w:rsidRPr="0050046C">
        <w:rPr>
          <w:rFonts w:ascii="Open Sans" w:eastAsia="Times New Roman" w:hAnsi="Open Sans" w:cs="Open Sans"/>
          <w:bCs/>
          <w:color w:val="222222"/>
          <w:sz w:val="24"/>
          <w:szCs w:val="24"/>
          <w:lang w:eastAsia="en-GB"/>
        </w:rPr>
        <w:t xml:space="preserve"> know also that a number of families in the community have experienced the loss of a loved one </w:t>
      </w:r>
      <w:r w:rsidRPr="0050046C">
        <w:rPr>
          <w:rFonts w:ascii="Open Sans" w:eastAsia="Times New Roman" w:hAnsi="Open Sans" w:cs="Open Sans"/>
          <w:bCs/>
          <w:color w:val="222222"/>
          <w:sz w:val="24"/>
          <w:szCs w:val="24"/>
          <w:lang w:eastAsia="en-GB"/>
        </w:rPr>
        <w:t xml:space="preserve">at this time </w:t>
      </w:r>
      <w:r w:rsidR="002F0AD0" w:rsidRPr="0050046C">
        <w:rPr>
          <w:rFonts w:ascii="Open Sans" w:eastAsia="Times New Roman" w:hAnsi="Open Sans" w:cs="Open Sans"/>
          <w:bCs/>
          <w:color w:val="222222"/>
          <w:sz w:val="24"/>
          <w:szCs w:val="24"/>
          <w:lang w:eastAsia="en-GB"/>
        </w:rPr>
        <w:t xml:space="preserve">and </w:t>
      </w:r>
      <w:r w:rsidRPr="0050046C">
        <w:rPr>
          <w:rFonts w:ascii="Open Sans" w:eastAsia="Times New Roman" w:hAnsi="Open Sans" w:cs="Open Sans"/>
          <w:bCs/>
          <w:color w:val="222222"/>
          <w:sz w:val="24"/>
          <w:szCs w:val="24"/>
          <w:lang w:eastAsia="en-GB"/>
        </w:rPr>
        <w:t xml:space="preserve">we </w:t>
      </w:r>
      <w:r w:rsidR="002F0AD0" w:rsidRPr="0050046C">
        <w:rPr>
          <w:rFonts w:ascii="Open Sans" w:eastAsia="Times New Roman" w:hAnsi="Open Sans" w:cs="Open Sans"/>
          <w:bCs/>
          <w:color w:val="222222"/>
          <w:sz w:val="24"/>
          <w:szCs w:val="24"/>
          <w:lang w:eastAsia="en-GB"/>
        </w:rPr>
        <w:t>as a school</w:t>
      </w:r>
      <w:r w:rsidRPr="0050046C">
        <w:rPr>
          <w:rFonts w:ascii="Open Sans" w:eastAsia="Times New Roman" w:hAnsi="Open Sans" w:cs="Open Sans"/>
          <w:bCs/>
          <w:color w:val="222222"/>
          <w:sz w:val="24"/>
          <w:szCs w:val="24"/>
          <w:lang w:eastAsia="en-GB"/>
        </w:rPr>
        <w:t xml:space="preserve"> </w:t>
      </w:r>
      <w:r w:rsidR="00650BB2" w:rsidRPr="0050046C">
        <w:rPr>
          <w:rFonts w:ascii="Open Sans" w:eastAsia="Times New Roman" w:hAnsi="Open Sans" w:cs="Open Sans"/>
          <w:bCs/>
          <w:color w:val="222222"/>
          <w:sz w:val="24"/>
          <w:szCs w:val="24"/>
          <w:lang w:eastAsia="en-GB"/>
        </w:rPr>
        <w:t>community extend</w:t>
      </w:r>
      <w:r w:rsidRPr="0050046C">
        <w:rPr>
          <w:rFonts w:ascii="Open Sans" w:eastAsia="Times New Roman" w:hAnsi="Open Sans" w:cs="Open Sans"/>
          <w:bCs/>
          <w:color w:val="222222"/>
          <w:sz w:val="24"/>
          <w:szCs w:val="24"/>
          <w:lang w:eastAsia="en-GB"/>
        </w:rPr>
        <w:t xml:space="preserve"> our sincere condolences on</w:t>
      </w:r>
      <w:r w:rsidR="008356D3" w:rsidRPr="0050046C">
        <w:rPr>
          <w:rFonts w:ascii="Open Sans" w:eastAsia="Times New Roman" w:hAnsi="Open Sans" w:cs="Open Sans"/>
          <w:bCs/>
          <w:color w:val="222222"/>
          <w:sz w:val="24"/>
          <w:szCs w:val="24"/>
          <w:lang w:eastAsia="en-GB"/>
        </w:rPr>
        <w:t xml:space="preserve"> you</w:t>
      </w:r>
      <w:r w:rsidR="00ED70F3">
        <w:rPr>
          <w:rFonts w:ascii="Open Sans" w:eastAsia="Times New Roman" w:hAnsi="Open Sans" w:cs="Open Sans"/>
          <w:bCs/>
          <w:color w:val="222222"/>
          <w:sz w:val="24"/>
          <w:szCs w:val="24"/>
          <w:lang w:eastAsia="en-GB"/>
        </w:rPr>
        <w:t>r</w:t>
      </w:r>
      <w:r w:rsidR="008356D3" w:rsidRPr="0050046C">
        <w:rPr>
          <w:rFonts w:ascii="Open Sans" w:eastAsia="Times New Roman" w:hAnsi="Open Sans" w:cs="Open Sans"/>
          <w:bCs/>
          <w:color w:val="222222"/>
          <w:sz w:val="24"/>
          <w:szCs w:val="24"/>
          <w:lang w:eastAsia="en-GB"/>
        </w:rPr>
        <w:t xml:space="preserve"> loss.</w:t>
      </w:r>
    </w:p>
    <w:p w:rsidR="0050046C" w:rsidRPr="0050046C" w:rsidRDefault="0050046C" w:rsidP="0050046C">
      <w:pPr>
        <w:shd w:val="clear" w:color="auto" w:fill="FFFFFF"/>
        <w:tabs>
          <w:tab w:val="left" w:pos="480"/>
        </w:tabs>
        <w:spacing w:before="100" w:beforeAutospacing="1" w:after="100" w:afterAutospacing="1" w:line="240" w:lineRule="auto"/>
        <w:rPr>
          <w:rFonts w:ascii="Open Sans" w:eastAsia="Times New Roman" w:hAnsi="Open Sans" w:cs="Open Sans"/>
          <w:sz w:val="24"/>
          <w:szCs w:val="24"/>
          <w:lang w:eastAsia="en-GB"/>
        </w:rPr>
      </w:pPr>
      <w:r w:rsidRPr="0050046C">
        <w:rPr>
          <w:rFonts w:ascii="Open Sans" w:eastAsia="Times New Roman" w:hAnsi="Open Sans" w:cs="Open Sans"/>
          <w:sz w:val="24"/>
          <w:szCs w:val="24"/>
          <w:lang w:eastAsia="en-GB"/>
        </w:rPr>
        <w:t>Best Wishes</w:t>
      </w:r>
    </w:p>
    <w:p w:rsidR="00383A8A" w:rsidRPr="0050046C" w:rsidRDefault="0050046C" w:rsidP="0050046C">
      <w:pPr>
        <w:shd w:val="clear" w:color="auto" w:fill="FFFFFF"/>
        <w:tabs>
          <w:tab w:val="left" w:pos="480"/>
        </w:tabs>
        <w:spacing w:before="100" w:beforeAutospacing="1" w:after="100" w:afterAutospacing="1" w:line="240" w:lineRule="auto"/>
        <w:rPr>
          <w:rFonts w:ascii="Open Sans" w:eastAsia="Times New Roman" w:hAnsi="Open Sans" w:cs="Open Sans"/>
          <w:sz w:val="24"/>
          <w:szCs w:val="24"/>
          <w:lang w:eastAsia="en-GB"/>
        </w:rPr>
      </w:pPr>
      <w:r w:rsidRPr="0050046C">
        <w:rPr>
          <w:rFonts w:ascii="Open Sans" w:eastAsia="Times New Roman" w:hAnsi="Open Sans" w:cs="Open Sans"/>
          <w:sz w:val="24"/>
          <w:szCs w:val="24"/>
          <w:lang w:eastAsia="en-GB"/>
        </w:rPr>
        <w:t>The Senior Management Team</w:t>
      </w:r>
      <w:bookmarkStart w:id="0" w:name="_GoBack"/>
      <w:bookmarkEnd w:id="0"/>
    </w:p>
    <w:p w:rsidR="00167B98" w:rsidRPr="0050046C" w:rsidRDefault="00167B98">
      <w:pPr>
        <w:rPr>
          <w:sz w:val="24"/>
          <w:szCs w:val="24"/>
        </w:rPr>
      </w:pPr>
    </w:p>
    <w:sectPr w:rsidR="00167B98" w:rsidRPr="00500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DC3" w:rsidRDefault="00A73DC3" w:rsidP="00FA3FF2">
      <w:pPr>
        <w:spacing w:after="0" w:line="240" w:lineRule="auto"/>
      </w:pPr>
      <w:r>
        <w:separator/>
      </w:r>
    </w:p>
  </w:endnote>
  <w:endnote w:type="continuationSeparator" w:id="0">
    <w:p w:rsidR="00A73DC3" w:rsidRDefault="00A73DC3" w:rsidP="00F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DC3" w:rsidRDefault="00A73DC3" w:rsidP="00FA3FF2">
      <w:pPr>
        <w:spacing w:after="0" w:line="240" w:lineRule="auto"/>
      </w:pPr>
      <w:r>
        <w:separator/>
      </w:r>
    </w:p>
  </w:footnote>
  <w:footnote w:type="continuationSeparator" w:id="0">
    <w:p w:rsidR="00A73DC3" w:rsidRDefault="00A73DC3" w:rsidP="00FA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AF9"/>
    <w:multiLevelType w:val="multilevel"/>
    <w:tmpl w:val="4C1C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35E17"/>
    <w:multiLevelType w:val="multilevel"/>
    <w:tmpl w:val="E96C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A"/>
    <w:rsid w:val="000C2E97"/>
    <w:rsid w:val="000D7F4A"/>
    <w:rsid w:val="00131CF4"/>
    <w:rsid w:val="00133E89"/>
    <w:rsid w:val="00167B98"/>
    <w:rsid w:val="00196670"/>
    <w:rsid w:val="001C1EF6"/>
    <w:rsid w:val="002F0AD0"/>
    <w:rsid w:val="00370153"/>
    <w:rsid w:val="00383A8A"/>
    <w:rsid w:val="004A33E9"/>
    <w:rsid w:val="0050046C"/>
    <w:rsid w:val="005529B5"/>
    <w:rsid w:val="00634B10"/>
    <w:rsid w:val="00650BB2"/>
    <w:rsid w:val="006B4747"/>
    <w:rsid w:val="00780B68"/>
    <w:rsid w:val="00794FFC"/>
    <w:rsid w:val="007C63E3"/>
    <w:rsid w:val="008356D3"/>
    <w:rsid w:val="00907D20"/>
    <w:rsid w:val="00993442"/>
    <w:rsid w:val="00A26D13"/>
    <w:rsid w:val="00A73DC3"/>
    <w:rsid w:val="00A77A55"/>
    <w:rsid w:val="00B31010"/>
    <w:rsid w:val="00B71BDF"/>
    <w:rsid w:val="00D14D6C"/>
    <w:rsid w:val="00D2748D"/>
    <w:rsid w:val="00E533DE"/>
    <w:rsid w:val="00ED70F3"/>
    <w:rsid w:val="00F2044F"/>
    <w:rsid w:val="00F63CFD"/>
    <w:rsid w:val="00FA3FF2"/>
    <w:rsid w:val="00FD220B"/>
    <w:rsid w:val="00FD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9773"/>
  <w15:chartTrackingRefBased/>
  <w15:docId w15:val="{DFABD10F-E1FE-4897-BBD9-ED17A03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3E3"/>
    <w:rPr>
      <w:color w:val="0563C1" w:themeColor="hyperlink"/>
      <w:u w:val="single"/>
    </w:rPr>
  </w:style>
  <w:style w:type="paragraph" w:styleId="Header">
    <w:name w:val="header"/>
    <w:basedOn w:val="Normal"/>
    <w:link w:val="HeaderChar"/>
    <w:uiPriority w:val="99"/>
    <w:unhideWhenUsed/>
    <w:rsid w:val="00FA3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FF2"/>
  </w:style>
  <w:style w:type="paragraph" w:styleId="Footer">
    <w:name w:val="footer"/>
    <w:basedOn w:val="Normal"/>
    <w:link w:val="FooterChar"/>
    <w:uiPriority w:val="99"/>
    <w:unhideWhenUsed/>
    <w:rsid w:val="00FA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FF2"/>
  </w:style>
  <w:style w:type="paragraph" w:styleId="BalloonText">
    <w:name w:val="Balloon Text"/>
    <w:basedOn w:val="Normal"/>
    <w:link w:val="BalloonTextChar"/>
    <w:uiPriority w:val="99"/>
    <w:semiHidden/>
    <w:unhideWhenUsed/>
    <w:rsid w:val="0079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781594">
      <w:bodyDiv w:val="1"/>
      <w:marLeft w:val="0"/>
      <w:marRight w:val="0"/>
      <w:marTop w:val="0"/>
      <w:marBottom w:val="0"/>
      <w:divBdr>
        <w:top w:val="none" w:sz="0" w:space="0" w:color="auto"/>
        <w:left w:val="none" w:sz="0" w:space="0" w:color="auto"/>
        <w:bottom w:val="none" w:sz="0" w:space="0" w:color="auto"/>
        <w:right w:val="none" w:sz="0" w:space="0" w:color="auto"/>
      </w:divBdr>
      <w:divsChild>
        <w:div w:id="1239364532">
          <w:marLeft w:val="0"/>
          <w:marRight w:val="0"/>
          <w:marTop w:val="0"/>
          <w:marBottom w:val="240"/>
          <w:divBdr>
            <w:top w:val="none" w:sz="0" w:space="0" w:color="auto"/>
            <w:left w:val="none" w:sz="0" w:space="0" w:color="auto"/>
            <w:bottom w:val="none" w:sz="0" w:space="0" w:color="auto"/>
            <w:right w:val="none" w:sz="0" w:space="0" w:color="auto"/>
          </w:divBdr>
          <w:divsChild>
            <w:div w:id="1355496584">
              <w:marLeft w:val="0"/>
              <w:marRight w:val="0"/>
              <w:marTop w:val="0"/>
              <w:marBottom w:val="0"/>
              <w:divBdr>
                <w:top w:val="none" w:sz="0" w:space="0" w:color="auto"/>
                <w:left w:val="none" w:sz="0" w:space="0" w:color="auto"/>
                <w:bottom w:val="none" w:sz="0" w:space="0" w:color="auto"/>
                <w:right w:val="none" w:sz="0" w:space="0" w:color="auto"/>
              </w:divBdr>
            </w:div>
          </w:divsChild>
        </w:div>
        <w:div w:id="16285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icuik_hs@midlothian.gov.uk" TargetMode="External"/><Relationship Id="rId3" Type="http://schemas.openxmlformats.org/officeDocument/2006/relationships/settings" Target="settings.xml"/><Relationship Id="rId7" Type="http://schemas.openxmlformats.org/officeDocument/2006/relationships/hyperlink" Target="https://www.sqa.org.uk/sqa/93797.97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Biddick</dc:creator>
  <cp:keywords/>
  <dc:description/>
  <cp:lastModifiedBy>Lynda Davidson</cp:lastModifiedBy>
  <cp:revision>3</cp:revision>
  <cp:lastPrinted>2020-05-01T14:17:00Z</cp:lastPrinted>
  <dcterms:created xsi:type="dcterms:W3CDTF">2020-05-04T10:01:00Z</dcterms:created>
  <dcterms:modified xsi:type="dcterms:W3CDTF">2020-05-04T10:11:00Z</dcterms:modified>
</cp:coreProperties>
</file>